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651A" w14:textId="77777777" w:rsidR="00331E30" w:rsidRDefault="0001275C" w:rsidP="007B0315">
      <w:pPr>
        <w:pStyle w:val="NormalWeb"/>
        <w:spacing w:before="0" w:beforeAutospacing="0" w:after="0" w:afterAutospacing="0" w:line="276" w:lineRule="auto"/>
        <w:jc w:val="center"/>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 xml:space="preserve">6698 SAYILI KİŞİSEL VERİLERİN KORUNMASI KANUNU KAPSAMINDA </w:t>
      </w:r>
    </w:p>
    <w:p w14:paraId="6F55FB15" w14:textId="5B1C0131" w:rsidR="0001275C" w:rsidRPr="008D35B7" w:rsidRDefault="00BE6C38" w:rsidP="00331E30">
      <w:pPr>
        <w:pStyle w:val="NormalWeb"/>
        <w:spacing w:before="0" w:beforeAutospacing="0" w:after="0" w:afterAutospacing="0" w:line="276" w:lineRule="auto"/>
        <w:jc w:val="center"/>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ZİYARETÇİ</w:t>
      </w:r>
      <w:r w:rsidR="00272499" w:rsidRPr="008D35B7">
        <w:rPr>
          <w:rFonts w:asciiTheme="minorHAnsi" w:hAnsiTheme="minorHAnsi" w:cstheme="minorHAnsi"/>
          <w:b/>
          <w:color w:val="000000"/>
          <w:sz w:val="22"/>
          <w:szCs w:val="22"/>
        </w:rPr>
        <w:t>LER İÇİN</w:t>
      </w:r>
      <w:r w:rsidR="008E04FA" w:rsidRPr="008D35B7">
        <w:rPr>
          <w:rFonts w:asciiTheme="minorHAnsi" w:hAnsiTheme="minorHAnsi" w:cstheme="minorHAnsi"/>
          <w:b/>
          <w:color w:val="000000"/>
          <w:sz w:val="22"/>
          <w:szCs w:val="22"/>
        </w:rPr>
        <w:t xml:space="preserve"> </w:t>
      </w:r>
      <w:r w:rsidR="0001275C" w:rsidRPr="008D35B7">
        <w:rPr>
          <w:rFonts w:asciiTheme="minorHAnsi" w:hAnsiTheme="minorHAnsi" w:cstheme="minorHAnsi"/>
          <w:b/>
          <w:color w:val="000000"/>
          <w:sz w:val="22"/>
          <w:szCs w:val="22"/>
        </w:rPr>
        <w:t>AYDINLATMA METNİ</w:t>
      </w:r>
    </w:p>
    <w:p w14:paraId="72501D71" w14:textId="77777777" w:rsidR="00A04FF2" w:rsidRPr="008D35B7" w:rsidRDefault="00A04FF2" w:rsidP="007B0315">
      <w:pPr>
        <w:pStyle w:val="NormalWeb"/>
        <w:spacing w:before="0" w:beforeAutospacing="0" w:after="0" w:afterAutospacing="0" w:line="276" w:lineRule="auto"/>
        <w:jc w:val="center"/>
        <w:rPr>
          <w:rFonts w:asciiTheme="minorHAnsi" w:hAnsiTheme="minorHAnsi" w:cstheme="minorHAnsi"/>
          <w:b/>
          <w:color w:val="000000"/>
          <w:sz w:val="22"/>
          <w:szCs w:val="22"/>
        </w:rPr>
      </w:pPr>
    </w:p>
    <w:p w14:paraId="58F6A973" w14:textId="3ED5433E" w:rsidR="00920EC4" w:rsidRPr="008D35B7" w:rsidRDefault="00920EC4"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bCs/>
          <w:color w:val="000000" w:themeColor="text1"/>
          <w:sz w:val="22"/>
          <w:szCs w:val="22"/>
        </w:rPr>
        <w:t>Aydınlatma Metni’nin Amacı ve Kapsamı</w:t>
      </w:r>
    </w:p>
    <w:p w14:paraId="16817A51" w14:textId="77777777"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09CF747A" w14:textId="3925E2D2" w:rsidR="00920EC4" w:rsidRPr="008D35B7" w:rsidRDefault="006E4461" w:rsidP="007B0315">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8D35B7">
        <w:rPr>
          <w:rFonts w:asciiTheme="minorHAnsi" w:hAnsiTheme="minorHAnsi" w:cstheme="minorHAnsi"/>
          <w:color w:val="000000" w:themeColor="text1"/>
          <w:sz w:val="22"/>
          <w:szCs w:val="22"/>
        </w:rPr>
        <w:t xml:space="preserve">Özgüven Mühendislik Turizm Taahhüt Sanayi ve Ticaret Limited Şirketi </w:t>
      </w:r>
      <w:r w:rsidR="00920EC4" w:rsidRPr="008D35B7">
        <w:rPr>
          <w:rFonts w:asciiTheme="minorHAnsi" w:hAnsiTheme="minorHAnsi" w:cstheme="minorHAnsi"/>
          <w:color w:val="000000" w:themeColor="text1"/>
          <w:sz w:val="22"/>
          <w:szCs w:val="22"/>
        </w:rPr>
        <w:t>olarak 6698 Sayılı Kişisel Verilerin Korunması Kanunu (“KVKK” olarak anılacaktır.) kapsamında kişisel verilerinizin korunması i</w:t>
      </w:r>
      <w:r w:rsidR="00DD61CF" w:rsidRPr="008D35B7">
        <w:rPr>
          <w:rFonts w:asciiTheme="minorHAnsi" w:hAnsiTheme="minorHAnsi" w:cstheme="minorHAnsi"/>
          <w:color w:val="000000" w:themeColor="text1"/>
          <w:sz w:val="22"/>
          <w:szCs w:val="22"/>
        </w:rPr>
        <w:t>çin tedbir almaktayız. Kişisel v</w:t>
      </w:r>
      <w:r w:rsidR="00920EC4" w:rsidRPr="008D35B7">
        <w:rPr>
          <w:rFonts w:asciiTheme="minorHAnsi" w:hAnsiTheme="minorHAnsi" w:cstheme="minorHAnsi"/>
          <w:color w:val="000000" w:themeColor="text1"/>
          <w:sz w:val="22"/>
          <w:szCs w:val="22"/>
        </w:rPr>
        <w:t>erilerinizi, KVKK ve ilgili yasal mevzuat kapsamında ve “veri sorumlusu” sıfatımızla aşağıda açıklanan sebeplerle ve yöntemlerle işlemekteyiz.</w:t>
      </w:r>
    </w:p>
    <w:p w14:paraId="6D1B476C"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76B41BAC" w14:textId="7C7C1CC2" w:rsidR="00920EC4" w:rsidRPr="008D35B7" w:rsidRDefault="006E4461" w:rsidP="007B0315">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8D35B7">
        <w:rPr>
          <w:rFonts w:asciiTheme="minorHAnsi" w:hAnsiTheme="minorHAnsi" w:cstheme="minorHAnsi"/>
          <w:color w:val="000000" w:themeColor="text1"/>
          <w:sz w:val="22"/>
          <w:szCs w:val="22"/>
        </w:rPr>
        <w:t xml:space="preserve">Özgüven Mühendislik Turizm Taahhüt Sanayi ve Ticaret Limited Şirketi </w:t>
      </w:r>
      <w:r w:rsidR="00272499" w:rsidRPr="008D35B7">
        <w:rPr>
          <w:rFonts w:asciiTheme="minorHAnsi" w:hAnsiTheme="minorHAnsi" w:cstheme="minorHAnsi"/>
          <w:color w:val="000000" w:themeColor="text1"/>
          <w:sz w:val="22"/>
          <w:szCs w:val="22"/>
        </w:rPr>
        <w:t>Ziyaretçiler İçin</w:t>
      </w:r>
      <w:r w:rsidR="00920EC4" w:rsidRPr="008D35B7">
        <w:rPr>
          <w:rFonts w:asciiTheme="minorHAnsi" w:hAnsiTheme="minorHAnsi" w:cstheme="minorHAnsi"/>
          <w:color w:val="000000" w:themeColor="text1"/>
          <w:sz w:val="22"/>
          <w:szCs w:val="22"/>
        </w:rPr>
        <w:t xml:space="preserve"> 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w:t>
      </w:r>
    </w:p>
    <w:p w14:paraId="0E00B7D9"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76968DE4" w14:textId="4C99B495" w:rsidR="00920EC4" w:rsidRPr="008D35B7" w:rsidRDefault="00920EC4"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Veri Sorumlusu</w:t>
      </w:r>
    </w:p>
    <w:p w14:paraId="3FB18D2C" w14:textId="77777777"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1F71C798" w14:textId="2672813F" w:rsidR="00A04FF2" w:rsidRPr="008D35B7" w:rsidRDefault="00920EC4" w:rsidP="006E4461">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b/>
          <w:color w:val="000000"/>
          <w:sz w:val="22"/>
          <w:szCs w:val="22"/>
        </w:rPr>
        <w:t>Şirket Unvanı:</w:t>
      </w:r>
      <w:r w:rsidRPr="008D35B7">
        <w:rPr>
          <w:rFonts w:asciiTheme="minorHAnsi" w:hAnsiTheme="minorHAnsi" w:cstheme="minorHAnsi"/>
          <w:color w:val="000000"/>
          <w:sz w:val="22"/>
          <w:szCs w:val="22"/>
        </w:rPr>
        <w:t xml:space="preserve"> </w:t>
      </w:r>
      <w:r w:rsidR="006E4461" w:rsidRPr="008D35B7">
        <w:rPr>
          <w:rFonts w:asciiTheme="minorHAnsi" w:hAnsiTheme="minorHAnsi" w:cstheme="minorHAnsi"/>
          <w:color w:val="000000"/>
          <w:sz w:val="22"/>
          <w:szCs w:val="22"/>
        </w:rPr>
        <w:t>Özgüven Mühendislik Turizm Taahhüt Sanayi ve Ticaret Limited Şirketi</w:t>
      </w:r>
    </w:p>
    <w:p w14:paraId="59BC34CE" w14:textId="77777777" w:rsidR="006110F8" w:rsidRPr="008D35B7" w:rsidRDefault="006110F8" w:rsidP="007B0315">
      <w:pPr>
        <w:pStyle w:val="NormalWeb"/>
        <w:spacing w:before="0" w:beforeAutospacing="0" w:after="0" w:afterAutospacing="0" w:line="276" w:lineRule="auto"/>
        <w:jc w:val="both"/>
        <w:rPr>
          <w:rFonts w:asciiTheme="minorHAnsi" w:hAnsiTheme="minorHAnsi" w:cstheme="minorHAnsi"/>
          <w:b/>
          <w:color w:val="000000"/>
          <w:sz w:val="22"/>
          <w:szCs w:val="22"/>
        </w:rPr>
      </w:pPr>
    </w:p>
    <w:p w14:paraId="704ADF60" w14:textId="500D07A2" w:rsidR="00920EC4" w:rsidRPr="008D35B7" w:rsidRDefault="00920EC4"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b/>
          <w:color w:val="000000"/>
          <w:sz w:val="22"/>
          <w:szCs w:val="22"/>
        </w:rPr>
        <w:t>Adres:</w:t>
      </w:r>
      <w:r w:rsidRPr="008D35B7">
        <w:rPr>
          <w:rFonts w:asciiTheme="minorHAnsi" w:hAnsiTheme="minorHAnsi" w:cstheme="minorHAnsi"/>
          <w:color w:val="000000"/>
          <w:sz w:val="22"/>
          <w:szCs w:val="22"/>
        </w:rPr>
        <w:t xml:space="preserve"> </w:t>
      </w:r>
      <w:r w:rsidR="006E4461" w:rsidRPr="008D35B7">
        <w:rPr>
          <w:rFonts w:asciiTheme="minorHAnsi" w:hAnsiTheme="minorHAnsi" w:cstheme="minorHAnsi"/>
          <w:color w:val="000000"/>
          <w:sz w:val="22"/>
          <w:szCs w:val="22"/>
        </w:rPr>
        <w:t>Anadolu Caddesi No:839 Ataşehir Mahallesi Özgüven Plaza Çiğli / İzmir</w:t>
      </w:r>
    </w:p>
    <w:p w14:paraId="64D16A8D"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03685CB7" w14:textId="50F17DA9" w:rsidR="00920EC4" w:rsidRPr="008D35B7" w:rsidRDefault="00920EC4"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(İşbu Aydınlatma Metni kapsamında “Şirket” olarak anılacaktır.)</w:t>
      </w:r>
    </w:p>
    <w:p w14:paraId="5B6E9F73"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38C92FFE" w14:textId="3DE7DD90" w:rsidR="0001275C" w:rsidRPr="008D35B7" w:rsidRDefault="0001275C"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Kişisel Verilerinizin Toplanma Yöntemi ve Hukuki Sebebi</w:t>
      </w:r>
    </w:p>
    <w:p w14:paraId="032BAE8A" w14:textId="77777777"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78D69411" w14:textId="51EE280C" w:rsidR="00A04FF2" w:rsidRPr="008D35B7" w:rsidRDefault="00712E78"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 xml:space="preserve">Kişisel verileriniz, otomatik ya da otomatik olmayan yöntemlerle, Şirket’in faaliyetlerinin yürütülebilmesi için kullanılan yazılımlar, kamera çekimi vasıtasıyla ve benzeri vasıtalarla sözlü, yazılı ya da elektronik olarak toplanabilecektir. </w:t>
      </w:r>
      <w:r w:rsidR="00920EC4" w:rsidRPr="008D35B7">
        <w:rPr>
          <w:rFonts w:asciiTheme="minorHAnsi" w:hAnsiTheme="minorHAnsi" w:cstheme="minorHAnsi"/>
          <w:color w:val="000000"/>
          <w:sz w:val="22"/>
          <w:szCs w:val="22"/>
        </w:rPr>
        <w:t>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655C77B0"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68F7009C" w14:textId="43CE27B5" w:rsidR="00920EC4" w:rsidRPr="008D35B7" w:rsidRDefault="00920EC4"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Kişisel verileriniz, “İşlenen Kişisel Verileriniz ve İşlenme Amaçları” başlığında yer alan ama</w:t>
      </w:r>
      <w:r w:rsidR="00932C28">
        <w:rPr>
          <w:rFonts w:asciiTheme="minorHAnsi" w:hAnsiTheme="minorHAnsi" w:cstheme="minorHAnsi"/>
          <w:color w:val="000000"/>
          <w:sz w:val="22"/>
          <w:szCs w:val="22"/>
        </w:rPr>
        <w:t>çlar doğrultusunda ve KVKK’nın</w:t>
      </w:r>
      <w:r w:rsidRPr="008D35B7">
        <w:rPr>
          <w:rFonts w:asciiTheme="minorHAnsi" w:hAnsiTheme="minorHAnsi" w:cstheme="minorHAnsi"/>
          <w:color w:val="000000"/>
          <w:sz w:val="22"/>
          <w:szCs w:val="22"/>
        </w:rPr>
        <w:t xml:space="preserve"> 5. maddesinin 2. fıkrası uyarınca belirtilen;</w:t>
      </w:r>
    </w:p>
    <w:p w14:paraId="7214B142" w14:textId="171767C4" w:rsidR="00A04FF2"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77F477FB" w14:textId="73EB9067" w:rsidR="00932C28" w:rsidRPr="008D35B7" w:rsidRDefault="00932C28" w:rsidP="00932C28">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t>ç)</w:t>
      </w:r>
      <w:r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ab/>
        <w:t>Veri sorumlusunun hukuki yükümlülüğünü yerine getirebilmesi için zorunlu olması,</w:t>
      </w:r>
    </w:p>
    <w:p w14:paraId="5FB1593F" w14:textId="31B9A44C" w:rsidR="008869FD" w:rsidRPr="008D35B7" w:rsidRDefault="008869FD"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b/>
          <w:color w:val="000000"/>
          <w:sz w:val="22"/>
          <w:szCs w:val="22"/>
        </w:rPr>
        <w:t>e)</w:t>
      </w:r>
      <w:r w:rsidRPr="008D35B7">
        <w:rPr>
          <w:rFonts w:asciiTheme="minorHAnsi" w:hAnsiTheme="minorHAnsi" w:cstheme="minorHAnsi"/>
          <w:color w:val="000000"/>
          <w:sz w:val="22"/>
          <w:szCs w:val="22"/>
        </w:rPr>
        <w:t xml:space="preserve"> </w:t>
      </w:r>
      <w:r w:rsidRPr="008D35B7">
        <w:rPr>
          <w:rFonts w:asciiTheme="minorHAnsi" w:hAnsiTheme="minorHAnsi" w:cstheme="minorHAnsi"/>
          <w:color w:val="000000"/>
          <w:sz w:val="22"/>
          <w:szCs w:val="22"/>
        </w:rPr>
        <w:tab/>
        <w:t>Bir hakkın tesisi, kullanılması veya korunması için veri işlemenin zorunlu olması,</w:t>
      </w:r>
    </w:p>
    <w:p w14:paraId="424B6B48" w14:textId="3BF829A0" w:rsidR="008869FD" w:rsidRPr="008D35B7" w:rsidRDefault="00920EC4"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b/>
          <w:color w:val="000000"/>
          <w:sz w:val="22"/>
          <w:szCs w:val="22"/>
        </w:rPr>
        <w:t>f)</w:t>
      </w:r>
      <w:r w:rsidRPr="008D35B7">
        <w:rPr>
          <w:rFonts w:asciiTheme="minorHAnsi" w:hAnsiTheme="minorHAnsi" w:cstheme="minorHAnsi"/>
          <w:color w:val="000000"/>
          <w:sz w:val="22"/>
          <w:szCs w:val="22"/>
        </w:rPr>
        <w:t xml:space="preserve"> </w:t>
      </w:r>
      <w:r w:rsidRPr="008D35B7">
        <w:rPr>
          <w:rFonts w:asciiTheme="minorHAnsi" w:hAnsiTheme="minorHAnsi" w:cstheme="minorHAnsi"/>
          <w:color w:val="000000"/>
          <w:sz w:val="22"/>
          <w:szCs w:val="22"/>
        </w:rPr>
        <w:tab/>
        <w:t>İlgili kişinin temel hak ve özgürlüklerine zarar vermemek kaydıyla, veri sorumlusunun meşru menfaatleri için ve</w:t>
      </w:r>
      <w:r w:rsidR="00726303" w:rsidRPr="008D35B7">
        <w:rPr>
          <w:rFonts w:asciiTheme="minorHAnsi" w:hAnsiTheme="minorHAnsi" w:cstheme="minorHAnsi"/>
          <w:color w:val="000000"/>
          <w:sz w:val="22"/>
          <w:szCs w:val="22"/>
        </w:rPr>
        <w:t>ri işlenmesinin zorunlu olması</w:t>
      </w:r>
    </w:p>
    <w:p w14:paraId="3A61A0C3" w14:textId="77777777" w:rsidR="00C95B31" w:rsidRPr="008D35B7" w:rsidRDefault="00C95B31"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60D30A44" w14:textId="3883273B" w:rsidR="00216A1D" w:rsidRPr="008D35B7" w:rsidRDefault="00920EC4"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kişisel veri işleme şartları kapsamında işlenmektedir.</w:t>
      </w:r>
    </w:p>
    <w:p w14:paraId="4C830620" w14:textId="215BCA1C" w:rsidR="00932C28" w:rsidRDefault="00932C28"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596563BF" w14:textId="21B06C7B" w:rsidR="00932C28" w:rsidRDefault="00932C28"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083E7936" w14:textId="5FBCCDE1" w:rsidR="00932C28" w:rsidRDefault="00932C28"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7D916160" w14:textId="2F0FAF70" w:rsidR="00932C28" w:rsidRPr="008D35B7" w:rsidRDefault="00932C28" w:rsidP="007B0315">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5E530C44" w14:textId="0294A118" w:rsidR="0001275C" w:rsidRPr="008D35B7" w:rsidRDefault="0001275C"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İşlenen Kişisel Verileriniz ve İşlenme Amaçları</w:t>
      </w:r>
    </w:p>
    <w:p w14:paraId="1AF4C513" w14:textId="77777777"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510D71F5" w14:textId="3B393BF4" w:rsidR="00920EC4" w:rsidRPr="008D35B7" w:rsidRDefault="00920EC4"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Kişisel verileriniz, yasal yükümlülükler gereği veya Şirket’imizin iş ve işlemlerinde daha doğru bir hizmet verebilmek amacıyla güvenli bir şekilde ve KVKK’ya uygun olarak işlenmektedir. Bu kapsamda kişisel veri olarak tabloda yer alan veriler toplanmaktadır.</w:t>
      </w:r>
    </w:p>
    <w:p w14:paraId="1DBDC627"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tbl>
      <w:tblPr>
        <w:tblStyle w:val="TabloKlavuzu"/>
        <w:tblW w:w="0" w:type="auto"/>
        <w:tblInd w:w="-5" w:type="dxa"/>
        <w:tblLook w:val="04A0" w:firstRow="1" w:lastRow="0" w:firstColumn="1" w:lastColumn="0" w:noHBand="0" w:noVBand="1"/>
      </w:tblPr>
      <w:tblGrid>
        <w:gridCol w:w="1812"/>
        <w:gridCol w:w="7255"/>
      </w:tblGrid>
      <w:tr w:rsidR="008E04FA" w:rsidRPr="008D35B7" w14:paraId="24BA8128" w14:textId="77777777" w:rsidTr="00712E78">
        <w:trPr>
          <w:trHeight w:val="681"/>
        </w:trPr>
        <w:tc>
          <w:tcPr>
            <w:tcW w:w="1812" w:type="dxa"/>
            <w:vAlign w:val="center"/>
          </w:tcPr>
          <w:p w14:paraId="4CEB6FD5" w14:textId="1CA976B7" w:rsidR="008E04FA" w:rsidRPr="008D35B7" w:rsidRDefault="008E04FA" w:rsidP="007B0315">
            <w:pPr>
              <w:pStyle w:val="NormalWeb"/>
              <w:spacing w:before="0" w:beforeAutospacing="0" w:after="0" w:afterAutospacing="0" w:line="276" w:lineRule="auto"/>
              <w:jc w:val="center"/>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Kişisel Veri Sınıflandırması</w:t>
            </w:r>
          </w:p>
        </w:tc>
        <w:tc>
          <w:tcPr>
            <w:tcW w:w="7255" w:type="dxa"/>
            <w:vAlign w:val="center"/>
          </w:tcPr>
          <w:p w14:paraId="7F2E0D20" w14:textId="3284B06A" w:rsidR="008E04FA" w:rsidRPr="008D35B7" w:rsidRDefault="008E04FA" w:rsidP="007B0315">
            <w:pPr>
              <w:pStyle w:val="NormalWeb"/>
              <w:spacing w:before="0" w:beforeAutospacing="0" w:after="0" w:afterAutospacing="0" w:line="276" w:lineRule="auto"/>
              <w:jc w:val="center"/>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Açıklama</w:t>
            </w:r>
          </w:p>
        </w:tc>
      </w:tr>
      <w:tr w:rsidR="00216A1D" w:rsidRPr="008D35B7" w14:paraId="4FAC1E13" w14:textId="77777777" w:rsidTr="00712E78">
        <w:trPr>
          <w:trHeight w:val="705"/>
        </w:trPr>
        <w:tc>
          <w:tcPr>
            <w:tcW w:w="1812" w:type="dxa"/>
            <w:vAlign w:val="center"/>
          </w:tcPr>
          <w:p w14:paraId="425DF414" w14:textId="39C56837" w:rsidR="00216A1D" w:rsidRPr="008D35B7" w:rsidRDefault="00216A1D" w:rsidP="00712E78">
            <w:pPr>
              <w:pStyle w:val="NormalWeb"/>
              <w:spacing w:before="0" w:beforeAutospacing="0" w:after="0" w:afterAutospacing="0" w:line="276" w:lineRule="auto"/>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Kimlik Verisi</w:t>
            </w:r>
          </w:p>
        </w:tc>
        <w:tc>
          <w:tcPr>
            <w:tcW w:w="7255" w:type="dxa"/>
            <w:vAlign w:val="center"/>
          </w:tcPr>
          <w:p w14:paraId="296981FA" w14:textId="7D093382" w:rsidR="00216A1D" w:rsidRPr="008D35B7" w:rsidRDefault="00216A1D" w:rsidP="00712E78">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8D35B7">
              <w:rPr>
                <w:rFonts w:asciiTheme="minorHAnsi" w:hAnsiTheme="minorHAnsi" w:cstheme="minorHAnsi"/>
                <w:color w:val="000000" w:themeColor="text1"/>
                <w:sz w:val="22"/>
                <w:szCs w:val="22"/>
              </w:rPr>
              <w:t>Kişi kimliğine dair bilgilerin bulunduğu veri grubudur. (Örn: A</w:t>
            </w:r>
            <w:r w:rsidR="007B0315" w:rsidRPr="008D35B7">
              <w:rPr>
                <w:rFonts w:asciiTheme="minorHAnsi" w:hAnsiTheme="minorHAnsi" w:cstheme="minorHAnsi"/>
                <w:color w:val="000000" w:themeColor="text1"/>
                <w:sz w:val="22"/>
                <w:szCs w:val="22"/>
              </w:rPr>
              <w:t>dı, Soyadı</w:t>
            </w:r>
            <w:r w:rsidR="008869FD" w:rsidRPr="008D35B7">
              <w:rPr>
                <w:rFonts w:asciiTheme="minorHAnsi" w:hAnsiTheme="minorHAnsi" w:cstheme="minorHAnsi"/>
                <w:color w:val="000000" w:themeColor="text1"/>
                <w:sz w:val="22"/>
                <w:szCs w:val="22"/>
              </w:rPr>
              <w:t xml:space="preserve"> </w:t>
            </w:r>
            <w:r w:rsidRPr="008D35B7">
              <w:rPr>
                <w:rFonts w:asciiTheme="minorHAnsi" w:hAnsiTheme="minorHAnsi" w:cstheme="minorHAnsi"/>
                <w:color w:val="000000" w:themeColor="text1"/>
                <w:sz w:val="22"/>
                <w:szCs w:val="22"/>
              </w:rPr>
              <w:t>vb.)</w:t>
            </w:r>
          </w:p>
        </w:tc>
      </w:tr>
      <w:tr w:rsidR="008E04FA" w:rsidRPr="008D35B7" w14:paraId="607F6B1B" w14:textId="77777777" w:rsidTr="00712E78">
        <w:trPr>
          <w:trHeight w:val="806"/>
        </w:trPr>
        <w:tc>
          <w:tcPr>
            <w:tcW w:w="1812" w:type="dxa"/>
            <w:vAlign w:val="center"/>
          </w:tcPr>
          <w:p w14:paraId="71F52984" w14:textId="393B1A1A" w:rsidR="008E04FA" w:rsidRPr="008D35B7" w:rsidRDefault="008E04FA" w:rsidP="00712E78">
            <w:pPr>
              <w:pStyle w:val="NormalWeb"/>
              <w:spacing w:before="0" w:beforeAutospacing="0" w:after="0" w:afterAutospacing="0" w:line="276" w:lineRule="auto"/>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 xml:space="preserve">Fiziksel </w:t>
            </w:r>
            <w:r w:rsidR="00920EC4" w:rsidRPr="008D35B7">
              <w:rPr>
                <w:rFonts w:asciiTheme="minorHAnsi" w:hAnsiTheme="minorHAnsi" w:cstheme="minorHAnsi"/>
                <w:b/>
                <w:color w:val="000000"/>
                <w:sz w:val="22"/>
                <w:szCs w:val="22"/>
              </w:rPr>
              <w:t>Mekân</w:t>
            </w:r>
            <w:r w:rsidRPr="008D35B7">
              <w:rPr>
                <w:rFonts w:asciiTheme="minorHAnsi" w:hAnsiTheme="minorHAnsi" w:cstheme="minorHAnsi"/>
                <w:b/>
                <w:color w:val="000000"/>
                <w:sz w:val="22"/>
                <w:szCs w:val="22"/>
              </w:rPr>
              <w:t xml:space="preserve"> Güvenliği Verisi</w:t>
            </w:r>
          </w:p>
        </w:tc>
        <w:tc>
          <w:tcPr>
            <w:tcW w:w="7255" w:type="dxa"/>
            <w:vAlign w:val="center"/>
          </w:tcPr>
          <w:p w14:paraId="65469999" w14:textId="638263FC" w:rsidR="008E04FA" w:rsidRPr="008D35B7" w:rsidRDefault="008E04FA" w:rsidP="00712E78">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themeColor="text1"/>
                <w:sz w:val="22"/>
                <w:szCs w:val="22"/>
              </w:rPr>
              <w:t xml:space="preserve">Bu veri kategorisi </w:t>
            </w:r>
            <w:r w:rsidR="00920EC4" w:rsidRPr="008D35B7">
              <w:rPr>
                <w:rFonts w:asciiTheme="minorHAnsi" w:hAnsiTheme="minorHAnsi" w:cstheme="minorHAnsi"/>
                <w:color w:val="000000" w:themeColor="text1"/>
                <w:sz w:val="22"/>
                <w:szCs w:val="22"/>
              </w:rPr>
              <w:t>giriş çıkış kayıt bilgileri, k</w:t>
            </w:r>
            <w:r w:rsidRPr="008D35B7">
              <w:rPr>
                <w:rFonts w:asciiTheme="minorHAnsi" w:hAnsiTheme="minorHAnsi" w:cstheme="minorHAnsi"/>
                <w:color w:val="000000" w:themeColor="text1"/>
                <w:sz w:val="22"/>
                <w:szCs w:val="22"/>
              </w:rPr>
              <w:t>amera kayıtları gibi veri türlerini ifade etmektedir. (</w:t>
            </w:r>
            <w:r w:rsidR="009D2270" w:rsidRPr="008D35B7">
              <w:rPr>
                <w:rFonts w:asciiTheme="minorHAnsi" w:hAnsiTheme="minorHAnsi" w:cstheme="minorHAnsi"/>
                <w:color w:val="000000" w:themeColor="text1"/>
                <w:sz w:val="22"/>
                <w:szCs w:val="22"/>
              </w:rPr>
              <w:t xml:space="preserve">Örn: </w:t>
            </w:r>
            <w:r w:rsidR="007407E1" w:rsidRPr="008D35B7">
              <w:rPr>
                <w:rFonts w:asciiTheme="minorHAnsi" w:hAnsiTheme="minorHAnsi" w:cstheme="minorHAnsi"/>
                <w:color w:val="000000" w:themeColor="text1"/>
                <w:sz w:val="22"/>
                <w:szCs w:val="22"/>
              </w:rPr>
              <w:t>Kamera Kaydı</w:t>
            </w:r>
            <w:r w:rsidR="00D26910" w:rsidRPr="008D35B7">
              <w:rPr>
                <w:rFonts w:asciiTheme="minorHAnsi" w:hAnsiTheme="minorHAnsi" w:cstheme="minorHAnsi"/>
                <w:color w:val="000000" w:themeColor="text1"/>
                <w:sz w:val="22"/>
                <w:szCs w:val="22"/>
              </w:rPr>
              <w:t xml:space="preserve">, Giriş Çıkış Kayıt Bilgileri </w:t>
            </w:r>
            <w:r w:rsidR="009D2270" w:rsidRPr="008D35B7">
              <w:rPr>
                <w:rFonts w:asciiTheme="minorHAnsi" w:hAnsiTheme="minorHAnsi" w:cstheme="minorHAnsi"/>
                <w:color w:val="000000" w:themeColor="text1"/>
                <w:sz w:val="22"/>
                <w:szCs w:val="22"/>
              </w:rPr>
              <w:t>vb.</w:t>
            </w:r>
            <w:r w:rsidRPr="008D35B7">
              <w:rPr>
                <w:rFonts w:asciiTheme="minorHAnsi" w:hAnsiTheme="minorHAnsi" w:cstheme="minorHAnsi"/>
                <w:color w:val="000000" w:themeColor="text1"/>
                <w:sz w:val="22"/>
                <w:szCs w:val="22"/>
              </w:rPr>
              <w:t>)</w:t>
            </w:r>
          </w:p>
        </w:tc>
      </w:tr>
      <w:tr w:rsidR="00D26910" w:rsidRPr="008D35B7" w14:paraId="40CF9554" w14:textId="77777777" w:rsidTr="00712E78">
        <w:trPr>
          <w:trHeight w:val="806"/>
        </w:trPr>
        <w:tc>
          <w:tcPr>
            <w:tcW w:w="1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4794F7" w14:textId="77777777" w:rsidR="00D26910" w:rsidRPr="008D35B7" w:rsidRDefault="00D26910" w:rsidP="00712E78">
            <w:pPr>
              <w:pStyle w:val="NormalWeb"/>
              <w:spacing w:before="0" w:beforeAutospacing="0" w:after="0" w:afterAutospacing="0" w:line="276" w:lineRule="auto"/>
              <w:rPr>
                <w:rFonts w:asciiTheme="minorHAnsi" w:hAnsiTheme="minorHAnsi" w:cstheme="minorHAnsi"/>
                <w:b/>
                <w:color w:val="000000"/>
                <w:sz w:val="22"/>
                <w:szCs w:val="22"/>
                <w:lang w:eastAsia="en-US"/>
              </w:rPr>
            </w:pPr>
            <w:r w:rsidRPr="008D35B7">
              <w:rPr>
                <w:rFonts w:asciiTheme="minorHAnsi" w:hAnsiTheme="minorHAnsi" w:cstheme="minorHAnsi"/>
                <w:b/>
                <w:color w:val="000000"/>
                <w:sz w:val="22"/>
                <w:szCs w:val="22"/>
                <w:lang w:eastAsia="en-US"/>
              </w:rPr>
              <w:t>Diğer</w:t>
            </w:r>
          </w:p>
        </w:tc>
        <w:tc>
          <w:tcPr>
            <w:tcW w:w="7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2AB0DB" w14:textId="6AFFBD2C" w:rsidR="00D26910" w:rsidRPr="008D35B7" w:rsidRDefault="00D26910" w:rsidP="00712E78">
            <w:pPr>
              <w:pStyle w:val="NormalWeb"/>
              <w:spacing w:before="0" w:beforeAutospacing="0" w:after="0" w:afterAutospacing="0" w:line="276" w:lineRule="auto"/>
              <w:jc w:val="both"/>
              <w:rPr>
                <w:rFonts w:asciiTheme="minorHAnsi" w:hAnsiTheme="minorHAnsi" w:cstheme="minorHAnsi"/>
                <w:color w:val="000000"/>
                <w:sz w:val="22"/>
                <w:szCs w:val="22"/>
                <w:lang w:eastAsia="en-US"/>
              </w:rPr>
            </w:pPr>
            <w:r w:rsidRPr="008D35B7">
              <w:rPr>
                <w:rFonts w:asciiTheme="minorHAnsi" w:hAnsiTheme="minorHAnsi" w:cstheme="minorHAnsi"/>
                <w:color w:val="000000"/>
                <w:sz w:val="22"/>
                <w:szCs w:val="22"/>
                <w:lang w:eastAsia="en-US"/>
              </w:rPr>
              <w:t>İlgili kişiye ait KVKK’da sayılmayan diğer verilerin bulunduğu veri grubudur. (Örn: Araç Plakası Bilgisi vb.)</w:t>
            </w:r>
          </w:p>
        </w:tc>
      </w:tr>
    </w:tbl>
    <w:p w14:paraId="257FE8AC" w14:textId="75B73C64" w:rsidR="00633DAB" w:rsidRPr="008D35B7" w:rsidRDefault="00633DAB" w:rsidP="00D26910">
      <w:pPr>
        <w:shd w:val="clear" w:color="auto" w:fill="FFFFFF"/>
        <w:spacing w:after="0" w:line="240" w:lineRule="auto"/>
        <w:rPr>
          <w:rFonts w:ascii="Verdana" w:eastAsia="Times New Roman" w:hAnsi="Verdana" w:cs="Times New Roman"/>
          <w:color w:val="333333"/>
          <w:sz w:val="23"/>
          <w:szCs w:val="23"/>
          <w:lang w:eastAsia="tr-TR"/>
        </w:rPr>
      </w:pPr>
    </w:p>
    <w:p w14:paraId="05E7CE22" w14:textId="6E42BEB0" w:rsidR="00920EC4" w:rsidRPr="008D35B7" w:rsidRDefault="00920EC4"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Toplanan kişisel verileriniz;</w:t>
      </w:r>
    </w:p>
    <w:p w14:paraId="119A4BEB" w14:textId="77777777" w:rsidR="00A04FF2" w:rsidRPr="008D35B7" w:rsidRDefault="00A04FF2"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4A116D47" w14:textId="4820A334" w:rsidR="00A04FF2" w:rsidRPr="008D35B7" w:rsidRDefault="00920EC4" w:rsidP="007B0315">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Şirket’imiz ile ilişkisi olan gerçek veya tüzel üçüncü kişi, kurum ve kuruluşların Şirket’imiz veya Şirket’imize bağlı merkez ve birimlerinin ürün ve hizmetlerinden yararlanabilmeleri için gerekli çalışmaların ilgili iş birimlerimiz tarafından yapılabilmesi</w:t>
      </w:r>
      <w:r w:rsidR="00114830" w:rsidRPr="008D35B7">
        <w:rPr>
          <w:rFonts w:asciiTheme="minorHAnsi" w:hAnsiTheme="minorHAnsi" w:cstheme="minorHAnsi"/>
          <w:color w:val="000000"/>
          <w:sz w:val="22"/>
          <w:szCs w:val="22"/>
        </w:rPr>
        <w:t xml:space="preserve">, </w:t>
      </w:r>
    </w:p>
    <w:p w14:paraId="48600B24" w14:textId="69DC8039" w:rsidR="00A04FF2" w:rsidRPr="008D35B7" w:rsidRDefault="00920EC4" w:rsidP="007B0315">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 xml:space="preserve">Şirket işlerinin yürütüldüğü veya Şirket’imize bağlı merkez ve birimlerinde bulunan gerçek ve/veya tüzel üçüncü kişi kurum ve kuruluşların can </w:t>
      </w:r>
      <w:r w:rsidR="00E71275">
        <w:rPr>
          <w:rFonts w:asciiTheme="minorHAnsi" w:hAnsiTheme="minorHAnsi" w:cstheme="minorHAnsi"/>
          <w:color w:val="000000"/>
          <w:sz w:val="22"/>
          <w:szCs w:val="22"/>
        </w:rPr>
        <w:t xml:space="preserve">ve mal güvenlikleri ile hukuki </w:t>
      </w:r>
      <w:r w:rsidRPr="008D35B7">
        <w:rPr>
          <w:rFonts w:asciiTheme="minorHAnsi" w:hAnsiTheme="minorHAnsi" w:cstheme="minorHAnsi"/>
          <w:color w:val="000000"/>
          <w:sz w:val="22"/>
          <w:szCs w:val="22"/>
        </w:rPr>
        <w:t>ve iş sağlığı güvenliklerinin temini,</w:t>
      </w:r>
    </w:p>
    <w:p w14:paraId="199FCE9C" w14:textId="6FEA1F5E" w:rsidR="00A04FF2" w:rsidRPr="008D35B7" w:rsidRDefault="00920EC4" w:rsidP="007B0315">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Kamera görüntülerinin depolanması, Şirket işlerinin yürütüldüğü veya Şirket’imize bağlı merkez ve birimlerinde fiziki olarak bulunmanız halinde güvenliğin ve denetimlerin sağlanması,</w:t>
      </w:r>
    </w:p>
    <w:p w14:paraId="3199F4F0" w14:textId="342B2E9B" w:rsidR="00324EF0" w:rsidRPr="008D35B7" w:rsidRDefault="00920EC4" w:rsidP="007B0315">
      <w:pPr>
        <w:pStyle w:val="ListeParagraf"/>
        <w:numPr>
          <w:ilvl w:val="0"/>
          <w:numId w:val="29"/>
        </w:numPr>
        <w:spacing w:after="0" w:line="276" w:lineRule="auto"/>
        <w:jc w:val="both"/>
        <w:rPr>
          <w:rFonts w:eastAsia="Times New Roman" w:cstheme="minorHAnsi"/>
          <w:lang w:eastAsia="tr-TR"/>
        </w:rPr>
      </w:pPr>
      <w:r w:rsidRPr="008D35B7">
        <w:rPr>
          <w:rFonts w:cstheme="minorHAnsi"/>
          <w:color w:val="000000"/>
        </w:rPr>
        <w:t>6098 Sayılı Türk Borçlar Kanunu,</w:t>
      </w:r>
      <w:r w:rsidR="008869FD" w:rsidRPr="008D35B7">
        <w:rPr>
          <w:rFonts w:cstheme="minorHAnsi"/>
        </w:rPr>
        <w:t xml:space="preserve"> </w:t>
      </w:r>
      <w:r w:rsidRPr="008D35B7">
        <w:rPr>
          <w:rFonts w:cstheme="minorHAnsi"/>
          <w:color w:val="000000"/>
        </w:rPr>
        <w:t>6331 Sayılı İş Sağlığı ve Güvenliği Kanunu,</w:t>
      </w:r>
      <w:r w:rsidR="00C95B31" w:rsidRPr="008D35B7">
        <w:rPr>
          <w:rFonts w:cstheme="minorHAnsi"/>
        </w:rPr>
        <w:t xml:space="preserve"> </w:t>
      </w:r>
      <w:r w:rsidR="00324EF0" w:rsidRPr="008D35B7">
        <w:rPr>
          <w:rFonts w:eastAsia="Times New Roman" w:cstheme="minorHAnsi"/>
          <w:lang w:eastAsia="tr-TR"/>
        </w:rPr>
        <w:t xml:space="preserve">5510 Sayılı Sosyal Sigortalar ve Genel Sağlık Sigortası Kanunu, </w:t>
      </w:r>
      <w:r w:rsidRPr="008D35B7">
        <w:rPr>
          <w:rFonts w:cstheme="minorHAnsi"/>
          <w:color w:val="000000"/>
        </w:rPr>
        <w:t>6698 Sayılı Kişisel Verilerin Korunması Kanunu, Arşiv Hizmetleri Hakkında Yönetmelik ve ilgili tüm kanunlardan ve ikincil düzenlemelerden doğan/doğabilecek yasal ve düzenleyici gereksinimlerin yerine getirilmesi ve bu kapsamda gerekli tedbirlerin alınabilmesi,</w:t>
      </w:r>
    </w:p>
    <w:p w14:paraId="10F377EE" w14:textId="05F77140" w:rsidR="00A04FF2" w:rsidRPr="008D35B7" w:rsidRDefault="00920EC4" w:rsidP="007B0315">
      <w:pPr>
        <w:pStyle w:val="ListeParagraf"/>
        <w:numPr>
          <w:ilvl w:val="0"/>
          <w:numId w:val="29"/>
        </w:numPr>
        <w:spacing w:after="0" w:line="276" w:lineRule="auto"/>
        <w:jc w:val="both"/>
        <w:rPr>
          <w:rFonts w:eastAsia="Times New Roman" w:cstheme="minorHAnsi"/>
          <w:lang w:eastAsia="tr-TR"/>
        </w:rPr>
      </w:pPr>
      <w:r w:rsidRPr="008D35B7">
        <w:rPr>
          <w:rFonts w:cstheme="minorHAnsi"/>
          <w:color w:val="000000"/>
        </w:rPr>
        <w:t>Görevli ve yetkili kamu kurum ve kuruluşları ile kamu kurumu niteliğindeki meslek kuruluşlarınca yapılacak denetleme ve/veya düzenleme görevlerinin yürütülmesi,</w:t>
      </w:r>
    </w:p>
    <w:p w14:paraId="4C67A29B" w14:textId="336FE00D" w:rsidR="00EA1934" w:rsidRPr="008D35B7" w:rsidRDefault="00920EC4" w:rsidP="007B0315">
      <w:pPr>
        <w:pStyle w:val="ListeParagraf"/>
        <w:numPr>
          <w:ilvl w:val="0"/>
          <w:numId w:val="29"/>
        </w:numPr>
        <w:spacing w:after="0" w:line="276" w:lineRule="auto"/>
        <w:jc w:val="both"/>
        <w:rPr>
          <w:rFonts w:eastAsia="Times New Roman" w:cstheme="minorHAnsi"/>
          <w:lang w:eastAsia="tr-TR"/>
        </w:rPr>
      </w:pPr>
      <w:r w:rsidRPr="008D35B7">
        <w:rPr>
          <w:rFonts w:cstheme="minorHAnsi"/>
          <w:color w:val="000000"/>
        </w:rPr>
        <w:t>Yargı organlarının ve/veya idari makamların istediği bilgi ve belge taleplerinin yerine getirilmesi,</w:t>
      </w:r>
    </w:p>
    <w:p w14:paraId="65F32358" w14:textId="68BD618D" w:rsidR="00963B20" w:rsidRPr="008D35B7" w:rsidRDefault="00963B20" w:rsidP="00963B20">
      <w:pPr>
        <w:pStyle w:val="ListeParagraf"/>
        <w:numPr>
          <w:ilvl w:val="0"/>
          <w:numId w:val="29"/>
        </w:numPr>
        <w:spacing w:after="0" w:line="276" w:lineRule="auto"/>
        <w:jc w:val="both"/>
        <w:rPr>
          <w:rFonts w:eastAsia="Times New Roman" w:cstheme="minorHAnsi"/>
          <w:lang w:eastAsia="tr-TR"/>
        </w:rPr>
      </w:pPr>
      <w:r w:rsidRPr="008D35B7">
        <w:rPr>
          <w:rFonts w:eastAsia="Times New Roman" w:cstheme="minorHAnsi"/>
          <w:lang w:eastAsia="tr-TR"/>
        </w:rPr>
        <w:t>Ziyaretçi kayıtlarının oluşturulması ve takibinin sağlanması,</w:t>
      </w:r>
    </w:p>
    <w:p w14:paraId="445444F3" w14:textId="77A7AF18" w:rsidR="00114830" w:rsidRDefault="00114830" w:rsidP="00114830">
      <w:pPr>
        <w:pStyle w:val="ListeParagraf"/>
        <w:numPr>
          <w:ilvl w:val="0"/>
          <w:numId w:val="29"/>
        </w:numPr>
        <w:spacing w:after="0" w:line="276" w:lineRule="auto"/>
        <w:jc w:val="both"/>
        <w:rPr>
          <w:rFonts w:eastAsia="Times New Roman" w:cstheme="minorHAnsi"/>
          <w:lang w:eastAsia="tr-TR"/>
        </w:rPr>
      </w:pPr>
      <w:r w:rsidRPr="008D35B7">
        <w:rPr>
          <w:rFonts w:eastAsia="Times New Roman" w:cstheme="minorHAnsi"/>
          <w:lang w:eastAsia="tr-TR"/>
        </w:rPr>
        <w:t>Ziyaretçilerin iş sağlığı ve güvenliği kurallarına uyumunun takibi,</w:t>
      </w:r>
    </w:p>
    <w:p w14:paraId="76F53429" w14:textId="0123AFF2" w:rsidR="00C2282E" w:rsidRPr="008D35B7" w:rsidRDefault="00C2282E" w:rsidP="00C2282E">
      <w:pPr>
        <w:pStyle w:val="ListeParagraf"/>
        <w:numPr>
          <w:ilvl w:val="0"/>
          <w:numId w:val="29"/>
        </w:numPr>
        <w:spacing w:after="0" w:line="276" w:lineRule="auto"/>
        <w:jc w:val="both"/>
        <w:rPr>
          <w:rFonts w:eastAsia="Times New Roman" w:cstheme="minorHAnsi"/>
          <w:lang w:eastAsia="tr-TR"/>
        </w:rPr>
      </w:pPr>
      <w:r w:rsidRPr="00C2282E">
        <w:rPr>
          <w:rFonts w:eastAsia="Times New Roman" w:cstheme="minorHAnsi"/>
          <w:lang w:eastAsia="tr-TR"/>
        </w:rPr>
        <w:t>Ziyaretçilerin ilgili birim veya kişiye yönlendirilmesi ve ziyaret süreçlerinin yönetilmesi</w:t>
      </w:r>
      <w:r>
        <w:rPr>
          <w:rFonts w:eastAsia="Times New Roman" w:cstheme="minorHAnsi"/>
          <w:lang w:eastAsia="tr-TR"/>
        </w:rPr>
        <w:t>,</w:t>
      </w:r>
    </w:p>
    <w:p w14:paraId="36DBDCA5" w14:textId="0478BA80" w:rsidR="00324EF0" w:rsidRPr="008D35B7" w:rsidRDefault="00BE6C38" w:rsidP="00114830">
      <w:pPr>
        <w:pStyle w:val="ListeParagraf"/>
        <w:numPr>
          <w:ilvl w:val="0"/>
          <w:numId w:val="29"/>
        </w:numPr>
        <w:spacing w:after="0" w:line="276" w:lineRule="auto"/>
        <w:jc w:val="both"/>
        <w:rPr>
          <w:rFonts w:eastAsia="Times New Roman" w:cstheme="minorHAnsi"/>
          <w:lang w:eastAsia="tr-TR"/>
        </w:rPr>
      </w:pPr>
      <w:r w:rsidRPr="008D35B7">
        <w:rPr>
          <w:rFonts w:cstheme="minorHAnsi"/>
          <w:color w:val="000000"/>
        </w:rPr>
        <w:t xml:space="preserve">Fiziksel </w:t>
      </w:r>
      <w:r w:rsidR="00920EC4" w:rsidRPr="008D35B7">
        <w:rPr>
          <w:rFonts w:cstheme="minorHAnsi"/>
          <w:color w:val="000000"/>
        </w:rPr>
        <w:t>mekân</w:t>
      </w:r>
      <w:r w:rsidR="00114830" w:rsidRPr="008D35B7">
        <w:rPr>
          <w:rFonts w:cstheme="minorHAnsi"/>
          <w:color w:val="000000"/>
        </w:rPr>
        <w:t xml:space="preserve"> güvenliğinin sağlanması ve</w:t>
      </w:r>
      <w:r w:rsidR="00114830" w:rsidRPr="008D35B7">
        <w:t xml:space="preserve"> </w:t>
      </w:r>
      <w:r w:rsidR="00114830" w:rsidRPr="008D35B7">
        <w:rPr>
          <w:rFonts w:cstheme="minorHAnsi"/>
          <w:color w:val="000000"/>
        </w:rPr>
        <w:t>operasyonel yönetim süreçlerinin takibi,</w:t>
      </w:r>
    </w:p>
    <w:p w14:paraId="5719D07D" w14:textId="77777777" w:rsidR="00932C28" w:rsidRPr="008D35B7" w:rsidRDefault="00932C28" w:rsidP="00932C28">
      <w:pPr>
        <w:pStyle w:val="ListeParagraf"/>
        <w:spacing w:after="0" w:line="276" w:lineRule="auto"/>
        <w:jc w:val="both"/>
        <w:rPr>
          <w:rFonts w:eastAsia="Times New Roman" w:cstheme="minorHAnsi"/>
          <w:lang w:eastAsia="tr-TR"/>
        </w:rPr>
      </w:pPr>
    </w:p>
    <w:p w14:paraId="2A82ABB7" w14:textId="1520D03B" w:rsidR="00975349" w:rsidRPr="008D35B7" w:rsidRDefault="00D83D77" w:rsidP="007B0315">
      <w:pPr>
        <w:pStyle w:val="NormalWeb"/>
        <w:spacing w:before="0" w:beforeAutospacing="0" w:after="0" w:afterAutospacing="0" w:line="276" w:lineRule="auto"/>
        <w:jc w:val="both"/>
        <w:rPr>
          <w:rFonts w:asciiTheme="minorHAnsi" w:hAnsiTheme="minorHAnsi" w:cstheme="minorHAnsi"/>
          <w:color w:val="000000"/>
          <w:sz w:val="22"/>
          <w:szCs w:val="22"/>
        </w:rPr>
      </w:pPr>
      <w:r w:rsidRPr="008D35B7">
        <w:rPr>
          <w:rFonts w:asciiTheme="minorHAnsi" w:hAnsiTheme="minorHAnsi" w:cstheme="minorHAnsi"/>
          <w:color w:val="000000"/>
          <w:sz w:val="22"/>
          <w:szCs w:val="22"/>
        </w:rPr>
        <w:t>a</w:t>
      </w:r>
      <w:r w:rsidR="0001275C" w:rsidRPr="008D35B7">
        <w:rPr>
          <w:rFonts w:asciiTheme="minorHAnsi" w:hAnsiTheme="minorHAnsi" w:cstheme="minorHAnsi"/>
          <w:color w:val="000000"/>
          <w:sz w:val="22"/>
          <w:szCs w:val="22"/>
        </w:rPr>
        <w:t xml:space="preserve">maçlarıyla </w:t>
      </w:r>
      <w:r w:rsidR="003D7302" w:rsidRPr="008D35B7">
        <w:rPr>
          <w:rFonts w:asciiTheme="minorHAnsi" w:hAnsiTheme="minorHAnsi" w:cstheme="minorHAnsi"/>
          <w:color w:val="000000"/>
          <w:sz w:val="22"/>
          <w:szCs w:val="22"/>
        </w:rPr>
        <w:t>KVKK’nın</w:t>
      </w:r>
      <w:r w:rsidR="0001275C" w:rsidRPr="008D35B7">
        <w:rPr>
          <w:rFonts w:asciiTheme="minorHAnsi" w:hAnsiTheme="minorHAnsi" w:cstheme="minorHAnsi"/>
          <w:color w:val="000000"/>
          <w:sz w:val="22"/>
          <w:szCs w:val="22"/>
        </w:rPr>
        <w:t xml:space="preserve"> 5. madde</w:t>
      </w:r>
      <w:r w:rsidR="00963B20" w:rsidRPr="008D35B7">
        <w:rPr>
          <w:rFonts w:asciiTheme="minorHAnsi" w:hAnsiTheme="minorHAnsi" w:cstheme="minorHAnsi"/>
          <w:color w:val="000000"/>
          <w:sz w:val="22"/>
          <w:szCs w:val="22"/>
        </w:rPr>
        <w:t>sinde</w:t>
      </w:r>
      <w:r w:rsidR="0001275C" w:rsidRPr="008D35B7">
        <w:rPr>
          <w:rFonts w:asciiTheme="minorHAnsi" w:hAnsiTheme="minorHAnsi" w:cstheme="minorHAnsi"/>
          <w:color w:val="000000"/>
          <w:sz w:val="22"/>
          <w:szCs w:val="22"/>
        </w:rPr>
        <w:t xml:space="preserve"> belirtilen kişisel veri işleme şartları ve amaçları dâhilinde işlenecektir.</w:t>
      </w:r>
    </w:p>
    <w:p w14:paraId="793F5114" w14:textId="0D645B37" w:rsidR="00932C28" w:rsidRDefault="00932C28"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5E0C1031" w14:textId="0FD5FF05" w:rsidR="00E71275" w:rsidRDefault="00E71275"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1FA526C7" w14:textId="77777777" w:rsidR="00E71275" w:rsidRPr="008D35B7" w:rsidRDefault="00E71275" w:rsidP="007B0315">
      <w:pPr>
        <w:pStyle w:val="NormalWeb"/>
        <w:spacing w:before="0" w:beforeAutospacing="0" w:after="0" w:afterAutospacing="0" w:line="276" w:lineRule="auto"/>
        <w:jc w:val="both"/>
        <w:rPr>
          <w:rFonts w:asciiTheme="minorHAnsi" w:hAnsiTheme="minorHAnsi" w:cstheme="minorHAnsi"/>
          <w:color w:val="000000"/>
          <w:sz w:val="22"/>
          <w:szCs w:val="22"/>
        </w:rPr>
      </w:pPr>
    </w:p>
    <w:p w14:paraId="50374CD7" w14:textId="48B4951D" w:rsidR="0001275C" w:rsidRPr="008D35B7" w:rsidRDefault="0001275C"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İşlenen Kişisel Verilerinizin Kimlere ve Hangi Amaçla Aktarılabileceği</w:t>
      </w:r>
    </w:p>
    <w:p w14:paraId="03D08D1B" w14:textId="1ACD1FB8" w:rsidR="001B43CB" w:rsidRPr="008D35B7" w:rsidRDefault="001B43CB" w:rsidP="001B43CB">
      <w:pPr>
        <w:pStyle w:val="paragraph"/>
        <w:shd w:val="clear" w:color="auto" w:fill="FFFFFF"/>
        <w:tabs>
          <w:tab w:val="left" w:pos="284"/>
        </w:tabs>
        <w:spacing w:before="0" w:beforeAutospacing="0" w:after="0" w:afterAutospacing="0" w:line="276" w:lineRule="auto"/>
        <w:jc w:val="both"/>
        <w:textAlignment w:val="baseline"/>
        <w:rPr>
          <w:rStyle w:val="eop"/>
          <w:rFonts w:asciiTheme="minorHAnsi" w:hAnsiTheme="minorHAnsi" w:cstheme="minorHAnsi"/>
          <w:sz w:val="22"/>
          <w:szCs w:val="22"/>
        </w:rPr>
      </w:pPr>
    </w:p>
    <w:p w14:paraId="72C1FC54" w14:textId="77777777" w:rsidR="001B43CB" w:rsidRPr="008D35B7" w:rsidRDefault="001B43CB" w:rsidP="001B43CB">
      <w:pPr>
        <w:pStyle w:val="NormalWeb"/>
        <w:spacing w:before="0" w:beforeAutospacing="0" w:after="0" w:line="276" w:lineRule="auto"/>
        <w:jc w:val="both"/>
        <w:rPr>
          <w:bCs/>
        </w:rPr>
      </w:pPr>
      <w:r w:rsidRPr="008D35B7">
        <w:rPr>
          <w:rFonts w:asciiTheme="minorHAnsi" w:hAnsiTheme="minorHAnsi" w:cstheme="minorHAnsi"/>
          <w:bCs/>
          <w:sz w:val="22"/>
          <w:szCs w:val="22"/>
        </w:rPr>
        <w:t>KVKK ve ilgili mevzuat uyarınca uygun güvenlik düzeyini temin etmeye yönelik gerekli her türlü teknik ve idari tedbirler alınarak, kişisel verileriniz yukarıda belirtilen amaçlar doğrultusunda;</w:t>
      </w:r>
    </w:p>
    <w:p w14:paraId="16FA1336" w14:textId="77777777" w:rsidR="001B43CB" w:rsidRPr="008D35B7" w:rsidRDefault="001B43CB" w:rsidP="001B43CB">
      <w:pPr>
        <w:pStyle w:val="NormalWeb"/>
        <w:numPr>
          <w:ilvl w:val="0"/>
          <w:numId w:val="31"/>
        </w:numPr>
        <w:spacing w:before="0" w:beforeAutospacing="0" w:after="0" w:afterAutospacing="0" w:line="276" w:lineRule="auto"/>
        <w:jc w:val="both"/>
        <w:rPr>
          <w:rFonts w:asciiTheme="minorHAnsi" w:hAnsiTheme="minorHAnsi" w:cstheme="minorHAnsi"/>
          <w:sz w:val="22"/>
          <w:szCs w:val="22"/>
        </w:rPr>
      </w:pPr>
      <w:r w:rsidRPr="008D35B7">
        <w:rPr>
          <w:rFonts w:asciiTheme="minorHAnsi" w:hAnsiTheme="minorHAnsi" w:cstheme="minorHAnsi"/>
          <w:bCs/>
          <w:sz w:val="22"/>
          <w:szCs w:val="22"/>
        </w:rPr>
        <w:t>İlgili mevzuat hükümlerinin izin verdiği kişi, kurum ve kuruluşlara,</w:t>
      </w:r>
    </w:p>
    <w:p w14:paraId="12BFB94A" w14:textId="77777777" w:rsidR="001B43CB" w:rsidRPr="008D35B7" w:rsidRDefault="001B43CB" w:rsidP="001B43CB">
      <w:pPr>
        <w:pStyle w:val="NormalWeb"/>
        <w:numPr>
          <w:ilvl w:val="0"/>
          <w:numId w:val="31"/>
        </w:numPr>
        <w:spacing w:before="0" w:beforeAutospacing="0" w:after="0" w:afterAutospacing="0" w:line="276" w:lineRule="auto"/>
        <w:jc w:val="both"/>
        <w:rPr>
          <w:rFonts w:asciiTheme="minorHAnsi" w:hAnsiTheme="minorHAnsi" w:cstheme="minorHAnsi"/>
          <w:sz w:val="22"/>
          <w:szCs w:val="22"/>
        </w:rPr>
      </w:pPr>
      <w:r w:rsidRPr="008D35B7">
        <w:rPr>
          <w:rFonts w:asciiTheme="minorHAnsi" w:hAnsiTheme="minorHAnsi" w:cstheme="minorHAnsi"/>
          <w:sz w:val="22"/>
          <w:szCs w:val="22"/>
        </w:rPr>
        <w:t xml:space="preserve">Şirket içi işleyişin ve kurumsal yönetimin sürdürülebilmesi amacıyla hissedarlarımıza, </w:t>
      </w:r>
    </w:p>
    <w:p w14:paraId="4722CF39" w14:textId="68311C6F" w:rsidR="001B43CB" w:rsidRPr="008D35B7" w:rsidRDefault="001B43CB" w:rsidP="001B43CB">
      <w:pPr>
        <w:pStyle w:val="NormalWeb"/>
        <w:numPr>
          <w:ilvl w:val="0"/>
          <w:numId w:val="31"/>
        </w:numPr>
        <w:spacing w:before="0" w:beforeAutospacing="0" w:after="0" w:afterAutospacing="0" w:line="276" w:lineRule="auto"/>
        <w:jc w:val="both"/>
        <w:rPr>
          <w:rFonts w:asciiTheme="minorHAnsi" w:hAnsiTheme="minorHAnsi" w:cstheme="minorHAnsi"/>
          <w:sz w:val="22"/>
          <w:szCs w:val="22"/>
        </w:rPr>
      </w:pPr>
      <w:r w:rsidRPr="008D35B7">
        <w:rPr>
          <w:rFonts w:asciiTheme="minorHAnsi" w:hAnsiTheme="minorHAnsi" w:cstheme="minorHAnsi"/>
          <w:sz w:val="22"/>
          <w:szCs w:val="22"/>
        </w:rPr>
        <w:t>Faaliyetlerimizi yürütmek üzere sözleşmesel olarak hizmet aldığımız ve/veya</w:t>
      </w:r>
      <w:r w:rsidR="007563D7">
        <w:rPr>
          <w:rFonts w:asciiTheme="minorHAnsi" w:hAnsiTheme="minorHAnsi" w:cstheme="minorHAnsi"/>
          <w:sz w:val="22"/>
          <w:szCs w:val="22"/>
        </w:rPr>
        <w:t xml:space="preserve"> hizmet verdiğimiz; operasyonel,</w:t>
      </w:r>
      <w:r w:rsidRPr="008D35B7">
        <w:rPr>
          <w:rFonts w:asciiTheme="minorHAnsi" w:hAnsiTheme="minorHAnsi" w:cstheme="minorHAnsi"/>
          <w:sz w:val="22"/>
          <w:szCs w:val="22"/>
        </w:rPr>
        <w:t xml:space="preserve"> teknik ve benzeri alanlarda iş birliği yaptığımız kuruluşlara</w:t>
      </w:r>
    </w:p>
    <w:p w14:paraId="2D869A84" w14:textId="77777777" w:rsidR="001B43CB" w:rsidRPr="008D35B7" w:rsidRDefault="001B43CB" w:rsidP="001B43CB">
      <w:pPr>
        <w:pStyle w:val="NormalWeb"/>
        <w:spacing w:before="0" w:beforeAutospacing="0" w:after="0" w:afterAutospacing="0" w:line="276" w:lineRule="auto"/>
        <w:ind w:left="720"/>
        <w:jc w:val="both"/>
        <w:rPr>
          <w:rFonts w:asciiTheme="minorHAnsi" w:hAnsiTheme="minorHAnsi" w:cstheme="minorHAnsi"/>
          <w:sz w:val="22"/>
          <w:szCs w:val="22"/>
        </w:rPr>
      </w:pPr>
    </w:p>
    <w:p w14:paraId="437B3969" w14:textId="6C0C321B" w:rsidR="00A04FF2" w:rsidRPr="008D35B7" w:rsidRDefault="001B43CB" w:rsidP="007B0315">
      <w:pPr>
        <w:pStyle w:val="NormalWeb"/>
        <w:spacing w:before="0" w:beforeAutospacing="0" w:after="0" w:line="276" w:lineRule="auto"/>
        <w:jc w:val="both"/>
        <w:rPr>
          <w:rFonts w:asciiTheme="minorHAnsi" w:hAnsiTheme="minorHAnsi" w:cstheme="minorHAnsi"/>
          <w:sz w:val="22"/>
          <w:szCs w:val="22"/>
        </w:rPr>
      </w:pPr>
      <w:r w:rsidRPr="008D35B7">
        <w:rPr>
          <w:rFonts w:asciiTheme="minorHAnsi" w:hAnsiTheme="minorHAnsi" w:cstheme="minorHAnsi"/>
          <w:bCs/>
          <w:sz w:val="22"/>
          <w:szCs w:val="22"/>
        </w:rPr>
        <w:t>KVKK’nın 8. maddesinde belirtilen kişisel veri işleme şartları ve amaçları çerçevesinde aktarılabilecektir.</w:t>
      </w:r>
    </w:p>
    <w:p w14:paraId="18B4774A" w14:textId="77B203FF" w:rsidR="00DD61CF" w:rsidRPr="008D35B7" w:rsidRDefault="00DD61CF"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sz w:val="22"/>
          <w:szCs w:val="22"/>
        </w:rPr>
        <w:t>Kişisel Verilerinizin İşlenme ve Muhafaza Süresi</w:t>
      </w:r>
    </w:p>
    <w:p w14:paraId="594D6435" w14:textId="1B7682EB"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4AFDEA46" w14:textId="77777777" w:rsidR="00CA13C1" w:rsidRPr="008D35B7" w:rsidRDefault="00CA13C1" w:rsidP="007B0315">
      <w:pPr>
        <w:shd w:val="clear" w:color="auto" w:fill="FFFFFF"/>
        <w:spacing w:after="0" w:line="276" w:lineRule="auto"/>
        <w:jc w:val="both"/>
        <w:rPr>
          <w:rFonts w:eastAsia="Times New Roman" w:cstheme="minorHAnsi"/>
          <w:color w:val="000000"/>
          <w:shd w:val="clear" w:color="auto" w:fill="FFFFFF"/>
          <w:lang w:eastAsia="tr-TR"/>
        </w:rPr>
      </w:pPr>
      <w:r w:rsidRPr="008D35B7">
        <w:rPr>
          <w:rFonts w:eastAsia="Times New Roman" w:cstheme="minorHAnsi"/>
          <w:color w:val="000000"/>
          <w:shd w:val="clear" w:color="auto" w:fill="FFFFFF"/>
          <w:lang w:eastAsia="tr-TR"/>
        </w:rPr>
        <w:t>Kişisel verileriniz, işbu Aydınlatma Metni’nde belirtilen amaçlarla sınırlı olmak üzere, Şirket’imiz ve Şirket’imize bağlı merkez ve birimlerin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0A1163EA" w14:textId="77777777" w:rsidR="00CA13C1" w:rsidRPr="008D35B7" w:rsidRDefault="00CA13C1" w:rsidP="007B0315">
      <w:pPr>
        <w:shd w:val="clear" w:color="auto" w:fill="FFFFFF"/>
        <w:spacing w:after="0" w:line="276" w:lineRule="auto"/>
        <w:jc w:val="both"/>
        <w:rPr>
          <w:rFonts w:eastAsia="Times New Roman" w:cstheme="minorHAnsi"/>
          <w:color w:val="000000"/>
          <w:shd w:val="clear" w:color="auto" w:fill="FFFFFF"/>
          <w:lang w:eastAsia="tr-TR"/>
        </w:rPr>
      </w:pPr>
    </w:p>
    <w:p w14:paraId="31402A7A" w14:textId="66175B22" w:rsidR="00A04FF2" w:rsidRPr="008D35B7" w:rsidRDefault="00CA13C1" w:rsidP="007B0315">
      <w:pPr>
        <w:shd w:val="clear" w:color="auto" w:fill="FFFFFF"/>
        <w:spacing w:after="0" w:line="276" w:lineRule="auto"/>
        <w:jc w:val="both"/>
        <w:rPr>
          <w:rFonts w:eastAsia="Times New Roman" w:cstheme="minorHAnsi"/>
          <w:color w:val="000000"/>
          <w:lang w:eastAsia="tr-TR"/>
        </w:rPr>
      </w:pPr>
      <w:bookmarkStart w:id="0" w:name="_Hlk42075945"/>
      <w:r w:rsidRPr="008D35B7">
        <w:rPr>
          <w:rFonts w:eastAsia="Times New Roman" w:cstheme="minorHAnsi"/>
          <w:color w:val="000000"/>
          <w:lang w:eastAsia="tr-TR"/>
        </w:rPr>
        <w:t>Kişisel verileriniz, amaçla sınırlılık ilkesinin bir gereği olarak işbu Aydınlatma Metni’nde açıklanan amaçların yerine getirilmesi ve her halükârda kanuni süreler, Şirket’imizin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bookmarkEnd w:id="0"/>
    </w:p>
    <w:p w14:paraId="507F165C" w14:textId="77777777" w:rsidR="00A04FF2" w:rsidRPr="008D35B7" w:rsidRDefault="00A04FF2" w:rsidP="007B0315">
      <w:pPr>
        <w:shd w:val="clear" w:color="auto" w:fill="FFFFFF"/>
        <w:spacing w:after="0" w:line="276" w:lineRule="auto"/>
        <w:jc w:val="both"/>
        <w:rPr>
          <w:rFonts w:eastAsia="Times New Roman" w:cstheme="minorHAnsi"/>
          <w:color w:val="000000"/>
          <w:lang w:eastAsia="tr-TR"/>
        </w:rPr>
      </w:pPr>
    </w:p>
    <w:p w14:paraId="627DA91C" w14:textId="05AA6609" w:rsidR="00CA13C1" w:rsidRPr="008D35B7" w:rsidRDefault="00CA13C1" w:rsidP="007B0315">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8D35B7">
        <w:rPr>
          <w:rFonts w:asciiTheme="minorHAnsi" w:hAnsiTheme="minorHAnsi" w:cstheme="minorHAnsi"/>
          <w:b/>
          <w:color w:val="000000"/>
          <w:sz w:val="22"/>
          <w:szCs w:val="22"/>
        </w:rPr>
        <w:t>İlgili Kişinin Hakları</w:t>
      </w:r>
    </w:p>
    <w:p w14:paraId="75192755" w14:textId="77777777" w:rsidR="00A04FF2" w:rsidRPr="008D35B7" w:rsidRDefault="00A04FF2" w:rsidP="007B0315">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3FDA888E" w14:textId="77777777" w:rsidR="006E4461" w:rsidRPr="006E4461" w:rsidRDefault="006E4461" w:rsidP="006E4461">
      <w:pPr>
        <w:spacing w:after="0" w:line="276" w:lineRule="auto"/>
        <w:ind w:right="-142"/>
        <w:jc w:val="both"/>
        <w:rPr>
          <w:rFonts w:ascii="Calibri" w:eastAsia="Calibri" w:hAnsi="Calibri" w:cs="Calibri"/>
          <w:u w:val="single"/>
        </w:rPr>
      </w:pPr>
      <w:r w:rsidRPr="008D35B7">
        <w:rPr>
          <w:rFonts w:ascii="Calibri" w:eastAsia="Calibri" w:hAnsi="Calibri" w:cs="Calibri"/>
        </w:rPr>
        <w:t xml:space="preserve">İlgili kişi olarak, KVKK’nın ilgili kişinin haklarını düzenleyen 11. maddesi kapsamındaki taleplerinizi “Veri Sorumlusuna Başvuru Usul ve Esasları Hakkında Tebliğ”e göre </w:t>
      </w:r>
      <w:r w:rsidRPr="008D35B7">
        <w:rPr>
          <w:rFonts w:ascii="Calibri" w:eastAsia="Calibri" w:hAnsi="Calibri" w:cs="Calibri"/>
          <w:i/>
        </w:rPr>
        <w:t xml:space="preserve">“Anadolu Caddesi No:839 Ataşehir Mahallesi Özgüven Plaza Çiğli / İzmir” </w:t>
      </w:r>
      <w:r w:rsidRPr="008D35B7">
        <w:rPr>
          <w:rFonts w:ascii="Calibri" w:eastAsia="Calibri" w:hAnsi="Calibri" w:cs="Calibri"/>
        </w:rPr>
        <w:t xml:space="preserve">adresine yazılı olarak veya </w:t>
      </w:r>
      <w:hyperlink r:id="rId8" w:history="1">
        <w:r w:rsidRPr="008D35B7">
          <w:rPr>
            <w:rStyle w:val="Kpr"/>
            <w:rFonts w:ascii="Calibri" w:eastAsia="Calibri" w:hAnsi="Calibri" w:cs="Calibri"/>
          </w:rPr>
          <w:t>kvkk@ozguvenltd.com.tr</w:t>
        </w:r>
      </w:hyperlink>
      <w:r w:rsidRPr="008D35B7">
        <w:rPr>
          <w:rFonts w:ascii="Calibri" w:eastAsia="Calibri" w:hAnsi="Calibri" w:cs="Calibri"/>
        </w:rPr>
        <w:t xml:space="preserve"> adresine e-postanızın Şirket sistemlerinde kayıtlı olması şartı ile e-posta adresine elektronik ortamdan iletmek suretiyle Şirket’imizin </w:t>
      </w:r>
      <w:hyperlink r:id="rId9" w:history="1">
        <w:r w:rsidRPr="008D35B7">
          <w:rPr>
            <w:rStyle w:val="Kpr"/>
            <w:rFonts w:ascii="Calibri" w:eastAsia="Calibri" w:hAnsi="Calibri" w:cs="Calibri"/>
          </w:rPr>
          <w:t>ozguven@hs03.kep.tr</w:t>
        </w:r>
      </w:hyperlink>
      <w:r w:rsidRPr="008D35B7">
        <w:rPr>
          <w:rFonts w:ascii="Calibri" w:eastAsia="Calibri" w:hAnsi="Calibri" w:cs="Calibri"/>
        </w:rPr>
        <w:t xml:space="preserve"> kep adresine kayıtlı elektronik posta ile başvurarak yukarıda sayılan haklarını kullanabilecektir. Bu konuda daha kapsamlı düzenlemeler, </w:t>
      </w:r>
      <w:r w:rsidRPr="008D35B7">
        <w:rPr>
          <w:rFonts w:ascii="Calibri" w:eastAsia="Calibri" w:hAnsi="Calibri" w:cs="Calibri"/>
          <w:b/>
        </w:rPr>
        <w:t xml:space="preserve">Özgüven Mühendislik Turizm Taahhüt Sanayi ve Ticaret Limited Şirketi Kişisel Veri Başvuru Formu’nda </w:t>
      </w:r>
      <w:r w:rsidRPr="008D35B7">
        <w:rPr>
          <w:rFonts w:ascii="Calibri" w:eastAsia="Calibri" w:hAnsi="Calibri" w:cs="Calibri"/>
        </w:rPr>
        <w:t>yapılmıştır.</w:t>
      </w:r>
    </w:p>
    <w:p w14:paraId="3DB58215" w14:textId="77777777" w:rsidR="006E4461" w:rsidRPr="006E4461" w:rsidRDefault="006E4461" w:rsidP="006E4461">
      <w:pPr>
        <w:spacing w:after="0" w:line="276" w:lineRule="auto"/>
        <w:ind w:right="-142"/>
        <w:jc w:val="both"/>
        <w:rPr>
          <w:rFonts w:ascii="Calibri" w:eastAsia="Calibri" w:hAnsi="Calibri" w:cs="Calibri"/>
        </w:rPr>
      </w:pPr>
    </w:p>
    <w:p w14:paraId="0A37501D" w14:textId="41F32D69" w:rsidR="00BE21C2" w:rsidRPr="007C111B" w:rsidRDefault="00BE21C2" w:rsidP="007B0315">
      <w:pPr>
        <w:spacing w:after="0" w:line="276" w:lineRule="auto"/>
        <w:ind w:right="-142"/>
        <w:jc w:val="both"/>
        <w:rPr>
          <w:rFonts w:ascii="Calibri" w:eastAsia="Calibri" w:hAnsi="Calibri" w:cs="Calibri"/>
        </w:rPr>
      </w:pPr>
    </w:p>
    <w:sectPr w:rsidR="00BE21C2" w:rsidRPr="007C111B" w:rsidSect="007B0315">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5E55" w14:textId="77777777" w:rsidR="00367FFB" w:rsidRDefault="00367FFB">
      <w:pPr>
        <w:spacing w:after="0" w:line="240" w:lineRule="auto"/>
      </w:pPr>
      <w:r>
        <w:separator/>
      </w:r>
    </w:p>
  </w:endnote>
  <w:endnote w:type="continuationSeparator" w:id="0">
    <w:p w14:paraId="13A35D86" w14:textId="77777777" w:rsidR="00367FFB" w:rsidRDefault="0036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C445" w14:textId="77777777" w:rsidR="003055FE" w:rsidRDefault="003055F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BC51" w14:textId="77777777" w:rsidR="003055FE" w:rsidRDefault="003055F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0CF6" w14:textId="77777777" w:rsidR="003055FE" w:rsidRDefault="003055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B1A9" w14:textId="77777777" w:rsidR="00367FFB" w:rsidRDefault="00367FFB">
      <w:pPr>
        <w:spacing w:after="0" w:line="240" w:lineRule="auto"/>
      </w:pPr>
      <w:r>
        <w:separator/>
      </w:r>
    </w:p>
  </w:footnote>
  <w:footnote w:type="continuationSeparator" w:id="0">
    <w:p w14:paraId="0486362A" w14:textId="77777777" w:rsidR="00367FFB" w:rsidRDefault="0036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D7B9" w14:textId="77777777" w:rsidR="003055FE" w:rsidRDefault="003055F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568"/>
      <w:gridCol w:w="3239"/>
      <w:gridCol w:w="1559"/>
      <w:gridCol w:w="1696"/>
    </w:tblGrid>
    <w:tr w:rsidR="003055FE" w14:paraId="604EFD47" w14:textId="77777777" w:rsidTr="00487DF5">
      <w:trPr>
        <w:trHeight w:val="253"/>
      </w:trPr>
      <w:tc>
        <w:tcPr>
          <w:tcW w:w="1417" w:type="pct"/>
          <w:vMerge w:val="restart"/>
          <w:vAlign w:val="center"/>
        </w:tcPr>
        <w:p w14:paraId="34005DC2" w14:textId="77777777" w:rsidR="003055FE" w:rsidRDefault="003055FE" w:rsidP="003055FE">
          <w:pPr>
            <w:pStyle w:val="stBilgi"/>
            <w:jc w:val="center"/>
          </w:pPr>
          <w:bookmarkStart w:id="1" w:name="_Hlk164160714"/>
          <w:r>
            <w:rPr>
              <w:noProof/>
            </w:rPr>
            <w:drawing>
              <wp:inline distT="0" distB="0" distL="0" distR="0" wp14:anchorId="53877C4A" wp14:editId="0FB81201">
                <wp:extent cx="1442720" cy="380365"/>
                <wp:effectExtent l="0" t="0" r="5080" b="635"/>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1442720" cy="380365"/>
                        </a:xfrm>
                        <a:prstGeom prst="rect">
                          <a:avLst/>
                        </a:prstGeom>
                      </pic:spPr>
                    </pic:pic>
                  </a:graphicData>
                </a:graphic>
              </wp:inline>
            </w:drawing>
          </w:r>
        </w:p>
      </w:tc>
      <w:tc>
        <w:tcPr>
          <w:tcW w:w="1787" w:type="pct"/>
          <w:vMerge w:val="restart"/>
          <w:vAlign w:val="center"/>
        </w:tcPr>
        <w:p w14:paraId="0D19B911" w14:textId="77777777" w:rsidR="003055FE" w:rsidRPr="00EA539E" w:rsidRDefault="003055FE" w:rsidP="003055FE">
          <w:pPr>
            <w:spacing w:line="276" w:lineRule="auto"/>
            <w:jc w:val="center"/>
            <w:rPr>
              <w:rFonts w:cstheme="minorHAnsi"/>
              <w:b/>
              <w:bCs/>
            </w:rPr>
          </w:pPr>
          <w:r w:rsidRPr="00EA539E">
            <w:rPr>
              <w:rFonts w:cstheme="minorHAnsi"/>
              <w:b/>
              <w:bCs/>
            </w:rPr>
            <w:t xml:space="preserve">6698 SAYILI </w:t>
          </w:r>
          <w:r>
            <w:rPr>
              <w:rFonts w:cstheme="minorHAnsi"/>
              <w:b/>
              <w:bCs/>
            </w:rPr>
            <w:t xml:space="preserve">KVKK </w:t>
          </w:r>
          <w:r w:rsidRPr="00EA539E">
            <w:rPr>
              <w:rFonts w:cstheme="minorHAnsi"/>
              <w:b/>
              <w:bCs/>
            </w:rPr>
            <w:t xml:space="preserve">KAPSAMINDA </w:t>
          </w:r>
        </w:p>
        <w:p w14:paraId="2EDD6FA2" w14:textId="77777777" w:rsidR="003055FE" w:rsidRPr="00582340" w:rsidRDefault="003055FE" w:rsidP="003055FE">
          <w:pPr>
            <w:spacing w:line="276" w:lineRule="auto"/>
            <w:jc w:val="center"/>
            <w:rPr>
              <w:rFonts w:cstheme="minorHAnsi"/>
              <w:b/>
              <w:bCs/>
            </w:rPr>
          </w:pPr>
          <w:r w:rsidRPr="00EA539E">
            <w:rPr>
              <w:rFonts w:cstheme="minorHAnsi"/>
              <w:b/>
              <w:bCs/>
            </w:rPr>
            <w:t>GÖRSEL VE İŞİTSEL KAYITLARA İLİŞKİN AÇIK RIZA BEYANI</w:t>
          </w:r>
        </w:p>
      </w:tc>
      <w:tc>
        <w:tcPr>
          <w:tcW w:w="860" w:type="pct"/>
        </w:tcPr>
        <w:p w14:paraId="00106502" w14:textId="77777777" w:rsidR="003055FE" w:rsidRPr="00067060" w:rsidRDefault="003055FE" w:rsidP="003055FE">
          <w:pPr>
            <w:pStyle w:val="stBilgi"/>
            <w:rPr>
              <w:sz w:val="20"/>
              <w:szCs w:val="20"/>
            </w:rPr>
          </w:pPr>
          <w:r w:rsidRPr="00067060">
            <w:rPr>
              <w:sz w:val="20"/>
              <w:szCs w:val="20"/>
            </w:rPr>
            <w:t>Doküman No</w:t>
          </w:r>
        </w:p>
      </w:tc>
      <w:tc>
        <w:tcPr>
          <w:tcW w:w="936" w:type="pct"/>
        </w:tcPr>
        <w:p w14:paraId="0FFFB853" w14:textId="53146261" w:rsidR="003055FE" w:rsidRPr="00067060" w:rsidRDefault="003055FE" w:rsidP="003055FE">
          <w:pPr>
            <w:pStyle w:val="stBilgi"/>
            <w:jc w:val="right"/>
            <w:rPr>
              <w:sz w:val="20"/>
              <w:szCs w:val="20"/>
            </w:rPr>
          </w:pPr>
          <w:r>
            <w:rPr>
              <w:sz w:val="20"/>
              <w:szCs w:val="20"/>
            </w:rPr>
            <w:t>KVKK-000</w:t>
          </w:r>
          <w:r>
            <w:rPr>
              <w:sz w:val="20"/>
              <w:szCs w:val="20"/>
            </w:rPr>
            <w:t>7</w:t>
          </w:r>
        </w:p>
      </w:tc>
    </w:tr>
    <w:tr w:rsidR="003055FE" w14:paraId="7FAB23F1" w14:textId="77777777" w:rsidTr="00487DF5">
      <w:tblPrEx>
        <w:tblCellMar>
          <w:left w:w="108" w:type="dxa"/>
          <w:right w:w="108" w:type="dxa"/>
        </w:tblCellMar>
      </w:tblPrEx>
      <w:trPr>
        <w:trHeight w:val="152"/>
      </w:trPr>
      <w:tc>
        <w:tcPr>
          <w:tcW w:w="1417" w:type="pct"/>
          <w:vMerge/>
        </w:tcPr>
        <w:p w14:paraId="51576BF8" w14:textId="77777777" w:rsidR="003055FE" w:rsidRDefault="003055FE" w:rsidP="003055FE">
          <w:pPr>
            <w:pStyle w:val="stBilgi"/>
          </w:pPr>
        </w:p>
      </w:tc>
      <w:tc>
        <w:tcPr>
          <w:tcW w:w="1787" w:type="pct"/>
          <w:vMerge/>
        </w:tcPr>
        <w:p w14:paraId="21D5F54B" w14:textId="77777777" w:rsidR="003055FE" w:rsidRPr="00067060" w:rsidRDefault="003055FE" w:rsidP="003055FE">
          <w:pPr>
            <w:pStyle w:val="stBilgi"/>
            <w:rPr>
              <w:sz w:val="20"/>
              <w:szCs w:val="20"/>
            </w:rPr>
          </w:pPr>
        </w:p>
      </w:tc>
      <w:tc>
        <w:tcPr>
          <w:tcW w:w="860" w:type="pct"/>
        </w:tcPr>
        <w:p w14:paraId="282FFCD0" w14:textId="77777777" w:rsidR="003055FE" w:rsidRPr="00067060" w:rsidRDefault="003055FE" w:rsidP="003055FE">
          <w:pPr>
            <w:pStyle w:val="stBilgi"/>
            <w:rPr>
              <w:sz w:val="20"/>
              <w:szCs w:val="20"/>
            </w:rPr>
          </w:pPr>
          <w:r w:rsidRPr="00067060">
            <w:rPr>
              <w:sz w:val="20"/>
              <w:szCs w:val="20"/>
            </w:rPr>
            <w:t>Yayım Tarihi</w:t>
          </w:r>
        </w:p>
      </w:tc>
      <w:tc>
        <w:tcPr>
          <w:tcW w:w="936" w:type="pct"/>
        </w:tcPr>
        <w:p w14:paraId="540284BD" w14:textId="77777777" w:rsidR="003055FE" w:rsidRPr="00067060" w:rsidRDefault="003055FE" w:rsidP="003055FE">
          <w:pPr>
            <w:pStyle w:val="stBilgi"/>
            <w:jc w:val="right"/>
            <w:rPr>
              <w:sz w:val="20"/>
              <w:szCs w:val="20"/>
            </w:rPr>
          </w:pPr>
          <w:r>
            <w:rPr>
              <w:sz w:val="20"/>
              <w:szCs w:val="20"/>
            </w:rPr>
            <w:t>24.01.2020</w:t>
          </w:r>
        </w:p>
      </w:tc>
    </w:tr>
    <w:tr w:rsidR="003055FE" w14:paraId="540CD0F1" w14:textId="77777777" w:rsidTr="00487DF5">
      <w:tblPrEx>
        <w:tblCellMar>
          <w:left w:w="108" w:type="dxa"/>
          <w:right w:w="108" w:type="dxa"/>
        </w:tblCellMar>
      </w:tblPrEx>
      <w:trPr>
        <w:trHeight w:val="152"/>
      </w:trPr>
      <w:tc>
        <w:tcPr>
          <w:tcW w:w="1417" w:type="pct"/>
          <w:vMerge/>
        </w:tcPr>
        <w:p w14:paraId="638EDA39" w14:textId="77777777" w:rsidR="003055FE" w:rsidRDefault="003055FE" w:rsidP="003055FE">
          <w:pPr>
            <w:pStyle w:val="stBilgi"/>
          </w:pPr>
        </w:p>
      </w:tc>
      <w:tc>
        <w:tcPr>
          <w:tcW w:w="1787" w:type="pct"/>
          <w:vMerge/>
        </w:tcPr>
        <w:p w14:paraId="7A569857" w14:textId="77777777" w:rsidR="003055FE" w:rsidRPr="00067060" w:rsidRDefault="003055FE" w:rsidP="003055FE">
          <w:pPr>
            <w:pStyle w:val="stBilgi"/>
            <w:rPr>
              <w:sz w:val="20"/>
              <w:szCs w:val="20"/>
            </w:rPr>
          </w:pPr>
        </w:p>
      </w:tc>
      <w:tc>
        <w:tcPr>
          <w:tcW w:w="860" w:type="pct"/>
        </w:tcPr>
        <w:p w14:paraId="671F476D" w14:textId="77777777" w:rsidR="003055FE" w:rsidRPr="00067060" w:rsidRDefault="003055FE" w:rsidP="003055FE">
          <w:pPr>
            <w:pStyle w:val="stBilgi"/>
            <w:rPr>
              <w:sz w:val="20"/>
              <w:szCs w:val="20"/>
            </w:rPr>
          </w:pPr>
          <w:r w:rsidRPr="00067060">
            <w:rPr>
              <w:sz w:val="20"/>
              <w:szCs w:val="20"/>
            </w:rPr>
            <w:t>Revizyon No</w:t>
          </w:r>
        </w:p>
      </w:tc>
      <w:tc>
        <w:tcPr>
          <w:tcW w:w="936" w:type="pct"/>
        </w:tcPr>
        <w:p w14:paraId="36040A53" w14:textId="77777777" w:rsidR="003055FE" w:rsidRPr="00067060" w:rsidRDefault="003055FE" w:rsidP="003055FE">
          <w:pPr>
            <w:pStyle w:val="stBilgi"/>
            <w:jc w:val="right"/>
            <w:rPr>
              <w:sz w:val="20"/>
              <w:szCs w:val="20"/>
            </w:rPr>
          </w:pPr>
          <w:r>
            <w:rPr>
              <w:sz w:val="20"/>
              <w:szCs w:val="20"/>
            </w:rPr>
            <w:t>04</w:t>
          </w:r>
        </w:p>
      </w:tc>
    </w:tr>
    <w:tr w:rsidR="003055FE" w14:paraId="77109DED" w14:textId="77777777" w:rsidTr="00487DF5">
      <w:tblPrEx>
        <w:tblCellMar>
          <w:left w:w="108" w:type="dxa"/>
          <w:right w:w="108" w:type="dxa"/>
        </w:tblCellMar>
      </w:tblPrEx>
      <w:trPr>
        <w:trHeight w:val="152"/>
      </w:trPr>
      <w:tc>
        <w:tcPr>
          <w:tcW w:w="1417" w:type="pct"/>
          <w:vMerge/>
        </w:tcPr>
        <w:p w14:paraId="0AB88FA3" w14:textId="77777777" w:rsidR="003055FE" w:rsidRDefault="003055FE" w:rsidP="003055FE">
          <w:pPr>
            <w:pStyle w:val="stBilgi"/>
          </w:pPr>
        </w:p>
      </w:tc>
      <w:tc>
        <w:tcPr>
          <w:tcW w:w="1787" w:type="pct"/>
          <w:vMerge/>
        </w:tcPr>
        <w:p w14:paraId="656B0AC6" w14:textId="77777777" w:rsidR="003055FE" w:rsidRPr="00067060" w:rsidRDefault="003055FE" w:rsidP="003055FE">
          <w:pPr>
            <w:pStyle w:val="stBilgi"/>
            <w:rPr>
              <w:sz w:val="20"/>
              <w:szCs w:val="20"/>
            </w:rPr>
          </w:pPr>
        </w:p>
      </w:tc>
      <w:tc>
        <w:tcPr>
          <w:tcW w:w="860" w:type="pct"/>
        </w:tcPr>
        <w:p w14:paraId="56892E5D" w14:textId="77777777" w:rsidR="003055FE" w:rsidRPr="00067060" w:rsidRDefault="003055FE" w:rsidP="003055FE">
          <w:pPr>
            <w:pStyle w:val="stBilgi"/>
            <w:rPr>
              <w:sz w:val="20"/>
              <w:szCs w:val="20"/>
            </w:rPr>
          </w:pPr>
          <w:r w:rsidRPr="00067060">
            <w:rPr>
              <w:sz w:val="20"/>
              <w:szCs w:val="20"/>
            </w:rPr>
            <w:t>Revizyon Tarihi</w:t>
          </w:r>
        </w:p>
      </w:tc>
      <w:tc>
        <w:tcPr>
          <w:tcW w:w="936" w:type="pct"/>
        </w:tcPr>
        <w:p w14:paraId="67C476DB" w14:textId="77777777" w:rsidR="003055FE" w:rsidRPr="00067060" w:rsidRDefault="003055FE" w:rsidP="003055FE">
          <w:pPr>
            <w:pStyle w:val="stBilgi"/>
            <w:jc w:val="right"/>
            <w:rPr>
              <w:sz w:val="20"/>
              <w:szCs w:val="20"/>
            </w:rPr>
          </w:pPr>
          <w:r>
            <w:rPr>
              <w:sz w:val="20"/>
              <w:szCs w:val="20"/>
            </w:rPr>
            <w:t>17.02.2026</w:t>
          </w:r>
        </w:p>
      </w:tc>
    </w:tr>
    <w:bookmarkEnd w:id="1"/>
  </w:tbl>
  <w:p w14:paraId="72CAFB58" w14:textId="77777777" w:rsidR="003055FE" w:rsidRDefault="003055F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F76A" w14:textId="77777777" w:rsidR="003055FE" w:rsidRDefault="003055F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2DA"/>
    <w:multiLevelType w:val="hybridMultilevel"/>
    <w:tmpl w:val="0A34AAC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E4136E"/>
    <w:multiLevelType w:val="hybridMultilevel"/>
    <w:tmpl w:val="274883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B404EA"/>
    <w:multiLevelType w:val="hybridMultilevel"/>
    <w:tmpl w:val="C4FED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286370"/>
    <w:multiLevelType w:val="hybridMultilevel"/>
    <w:tmpl w:val="9B42CCA0"/>
    <w:lvl w:ilvl="0" w:tplc="E1FC1F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B424EF"/>
    <w:multiLevelType w:val="hybridMultilevel"/>
    <w:tmpl w:val="DE7CD05A"/>
    <w:lvl w:ilvl="0" w:tplc="BB4E20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4E388E"/>
    <w:multiLevelType w:val="hybridMultilevel"/>
    <w:tmpl w:val="BE5ED7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535210"/>
    <w:multiLevelType w:val="hybridMultilevel"/>
    <w:tmpl w:val="E6A4B6EE"/>
    <w:lvl w:ilvl="0" w:tplc="B6684E3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5942E5"/>
    <w:multiLevelType w:val="hybridMultilevel"/>
    <w:tmpl w:val="0DD2A3F6"/>
    <w:lvl w:ilvl="0" w:tplc="4BE607D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E33326"/>
    <w:multiLevelType w:val="hybridMultilevel"/>
    <w:tmpl w:val="041ACF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D079D3"/>
    <w:multiLevelType w:val="hybridMultilevel"/>
    <w:tmpl w:val="EFAACFC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496F80"/>
    <w:multiLevelType w:val="hybridMultilevel"/>
    <w:tmpl w:val="64E049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B56521"/>
    <w:multiLevelType w:val="hybridMultilevel"/>
    <w:tmpl w:val="A2DC82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E05852"/>
    <w:multiLevelType w:val="hybridMultilevel"/>
    <w:tmpl w:val="9E64FF76"/>
    <w:lvl w:ilvl="0" w:tplc="7C7E822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B40C95"/>
    <w:multiLevelType w:val="hybridMultilevel"/>
    <w:tmpl w:val="9F4813E2"/>
    <w:lvl w:ilvl="0" w:tplc="C1A670F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DD3C4E"/>
    <w:multiLevelType w:val="hybridMultilevel"/>
    <w:tmpl w:val="E73EDC66"/>
    <w:lvl w:ilvl="0" w:tplc="D9ECCCA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9083974"/>
    <w:multiLevelType w:val="hybridMultilevel"/>
    <w:tmpl w:val="74B60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9811505"/>
    <w:multiLevelType w:val="hybridMultilevel"/>
    <w:tmpl w:val="1DE674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DA1EA0"/>
    <w:multiLevelType w:val="hybridMultilevel"/>
    <w:tmpl w:val="D2CA2770"/>
    <w:lvl w:ilvl="0" w:tplc="4F0858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E9566D0"/>
    <w:multiLevelType w:val="hybridMultilevel"/>
    <w:tmpl w:val="2C90DE74"/>
    <w:lvl w:ilvl="0" w:tplc="3BD823F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E68039E"/>
    <w:multiLevelType w:val="hybridMultilevel"/>
    <w:tmpl w:val="A3347AE2"/>
    <w:lvl w:ilvl="0" w:tplc="780AB46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F0467B9"/>
    <w:multiLevelType w:val="hybridMultilevel"/>
    <w:tmpl w:val="F192312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04F1205"/>
    <w:multiLevelType w:val="hybridMultilevel"/>
    <w:tmpl w:val="9D30B7E0"/>
    <w:lvl w:ilvl="0" w:tplc="F0D48AD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2035344"/>
    <w:multiLevelType w:val="hybridMultilevel"/>
    <w:tmpl w:val="877E5DBC"/>
    <w:lvl w:ilvl="0" w:tplc="8FFE6F2A">
      <w:start w:val="6"/>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15:restartNumberingAfterBreak="0">
    <w:nsid w:val="635F7639"/>
    <w:multiLevelType w:val="hybridMultilevel"/>
    <w:tmpl w:val="802A47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EF7472"/>
    <w:multiLevelType w:val="hybridMultilevel"/>
    <w:tmpl w:val="8332A5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2323C2"/>
    <w:multiLevelType w:val="hybridMultilevel"/>
    <w:tmpl w:val="BDC0E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D762669"/>
    <w:multiLevelType w:val="hybridMultilevel"/>
    <w:tmpl w:val="CEF4F294"/>
    <w:lvl w:ilvl="0" w:tplc="9AA4277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43D1FA8"/>
    <w:multiLevelType w:val="hybridMultilevel"/>
    <w:tmpl w:val="37CCF75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310174"/>
    <w:multiLevelType w:val="hybridMultilevel"/>
    <w:tmpl w:val="F9A25946"/>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9" w15:restartNumberingAfterBreak="0">
    <w:nsid w:val="7B51317B"/>
    <w:multiLevelType w:val="hybridMultilevel"/>
    <w:tmpl w:val="D9AA1010"/>
    <w:lvl w:ilvl="0" w:tplc="56BCC4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C0E0A91"/>
    <w:multiLevelType w:val="hybridMultilevel"/>
    <w:tmpl w:val="7B16898C"/>
    <w:lvl w:ilvl="0" w:tplc="7BAA8FD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49710280">
    <w:abstractNumId w:val="23"/>
  </w:num>
  <w:num w:numId="2" w16cid:durableId="1764951497">
    <w:abstractNumId w:val="7"/>
  </w:num>
  <w:num w:numId="3" w16cid:durableId="1975212080">
    <w:abstractNumId w:val="24"/>
  </w:num>
  <w:num w:numId="4" w16cid:durableId="839006098">
    <w:abstractNumId w:val="12"/>
  </w:num>
  <w:num w:numId="5" w16cid:durableId="634918526">
    <w:abstractNumId w:val="10"/>
  </w:num>
  <w:num w:numId="6" w16cid:durableId="1686053311">
    <w:abstractNumId w:val="29"/>
  </w:num>
  <w:num w:numId="7" w16cid:durableId="2083024136">
    <w:abstractNumId w:val="25"/>
  </w:num>
  <w:num w:numId="8" w16cid:durableId="667177671">
    <w:abstractNumId w:val="4"/>
  </w:num>
  <w:num w:numId="9" w16cid:durableId="403913285">
    <w:abstractNumId w:val="2"/>
  </w:num>
  <w:num w:numId="10" w16cid:durableId="1551764802">
    <w:abstractNumId w:val="13"/>
  </w:num>
  <w:num w:numId="11" w16cid:durableId="1882472911">
    <w:abstractNumId w:val="20"/>
  </w:num>
  <w:num w:numId="12" w16cid:durableId="488207807">
    <w:abstractNumId w:val="26"/>
  </w:num>
  <w:num w:numId="13" w16cid:durableId="1929002116">
    <w:abstractNumId w:val="16"/>
  </w:num>
  <w:num w:numId="14" w16cid:durableId="434133227">
    <w:abstractNumId w:val="3"/>
  </w:num>
  <w:num w:numId="15" w16cid:durableId="772945040">
    <w:abstractNumId w:val="0"/>
  </w:num>
  <w:num w:numId="16" w16cid:durableId="1990287150">
    <w:abstractNumId w:val="17"/>
  </w:num>
  <w:num w:numId="17" w16cid:durableId="1630435356">
    <w:abstractNumId w:val="27"/>
  </w:num>
  <w:num w:numId="18" w16cid:durableId="1252393422">
    <w:abstractNumId w:val="19"/>
  </w:num>
  <w:num w:numId="19" w16cid:durableId="1264725340">
    <w:abstractNumId w:val="8"/>
  </w:num>
  <w:num w:numId="20" w16cid:durableId="1753043025">
    <w:abstractNumId w:val="14"/>
  </w:num>
  <w:num w:numId="21" w16cid:durableId="1847667090">
    <w:abstractNumId w:val="1"/>
  </w:num>
  <w:num w:numId="22" w16cid:durableId="2059426775">
    <w:abstractNumId w:val="30"/>
  </w:num>
  <w:num w:numId="23" w16cid:durableId="223807276">
    <w:abstractNumId w:val="9"/>
  </w:num>
  <w:num w:numId="24" w16cid:durableId="1688016625">
    <w:abstractNumId w:val="18"/>
  </w:num>
  <w:num w:numId="25" w16cid:durableId="1341814243">
    <w:abstractNumId w:val="15"/>
  </w:num>
  <w:num w:numId="26" w16cid:durableId="287514546">
    <w:abstractNumId w:val="21"/>
  </w:num>
  <w:num w:numId="27" w16cid:durableId="747190026">
    <w:abstractNumId w:val="11"/>
  </w:num>
  <w:num w:numId="28" w16cid:durableId="849493993">
    <w:abstractNumId w:val="6"/>
  </w:num>
  <w:num w:numId="29" w16cid:durableId="360741893">
    <w:abstractNumId w:val="5"/>
  </w:num>
  <w:num w:numId="30" w16cid:durableId="62608993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40340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5C"/>
    <w:rsid w:val="0001275C"/>
    <w:rsid w:val="00053596"/>
    <w:rsid w:val="0006364C"/>
    <w:rsid w:val="00074444"/>
    <w:rsid w:val="000A7B42"/>
    <w:rsid w:val="00114830"/>
    <w:rsid w:val="00186AB9"/>
    <w:rsid w:val="001B43CB"/>
    <w:rsid w:val="001B7B2A"/>
    <w:rsid w:val="001D6B0B"/>
    <w:rsid w:val="0021622A"/>
    <w:rsid w:val="00216A1D"/>
    <w:rsid w:val="00253805"/>
    <w:rsid w:val="00272499"/>
    <w:rsid w:val="0029748B"/>
    <w:rsid w:val="002A3B2B"/>
    <w:rsid w:val="002A5F55"/>
    <w:rsid w:val="002B4FD6"/>
    <w:rsid w:val="002C27E4"/>
    <w:rsid w:val="002C7849"/>
    <w:rsid w:val="003025B7"/>
    <w:rsid w:val="003055FE"/>
    <w:rsid w:val="00315B1A"/>
    <w:rsid w:val="00324EF0"/>
    <w:rsid w:val="00331E30"/>
    <w:rsid w:val="00367FFB"/>
    <w:rsid w:val="003753A5"/>
    <w:rsid w:val="0039311A"/>
    <w:rsid w:val="003C55B2"/>
    <w:rsid w:val="003D7302"/>
    <w:rsid w:val="003F0C00"/>
    <w:rsid w:val="00406A50"/>
    <w:rsid w:val="004428ED"/>
    <w:rsid w:val="00474C88"/>
    <w:rsid w:val="004A3391"/>
    <w:rsid w:val="00523AF1"/>
    <w:rsid w:val="005462C1"/>
    <w:rsid w:val="005A37F2"/>
    <w:rsid w:val="005E7DD8"/>
    <w:rsid w:val="006110F8"/>
    <w:rsid w:val="00633DAB"/>
    <w:rsid w:val="0063685B"/>
    <w:rsid w:val="00686CBD"/>
    <w:rsid w:val="006A49EF"/>
    <w:rsid w:val="006B03DB"/>
    <w:rsid w:val="006C0F7F"/>
    <w:rsid w:val="006C678E"/>
    <w:rsid w:val="006E4461"/>
    <w:rsid w:val="006F39C3"/>
    <w:rsid w:val="00712E78"/>
    <w:rsid w:val="00716339"/>
    <w:rsid w:val="00721FAC"/>
    <w:rsid w:val="00726303"/>
    <w:rsid w:val="00735C65"/>
    <w:rsid w:val="007407E1"/>
    <w:rsid w:val="00744715"/>
    <w:rsid w:val="007563D7"/>
    <w:rsid w:val="00773C23"/>
    <w:rsid w:val="00777BDC"/>
    <w:rsid w:val="007B0315"/>
    <w:rsid w:val="007C111B"/>
    <w:rsid w:val="0080453E"/>
    <w:rsid w:val="00821338"/>
    <w:rsid w:val="00826452"/>
    <w:rsid w:val="0082779E"/>
    <w:rsid w:val="00827CD8"/>
    <w:rsid w:val="00834F7A"/>
    <w:rsid w:val="008869FD"/>
    <w:rsid w:val="008A1DBC"/>
    <w:rsid w:val="008C33FD"/>
    <w:rsid w:val="008D35B7"/>
    <w:rsid w:val="008D3682"/>
    <w:rsid w:val="008D48BE"/>
    <w:rsid w:val="008E04FA"/>
    <w:rsid w:val="008F22A9"/>
    <w:rsid w:val="008F534C"/>
    <w:rsid w:val="00920EC4"/>
    <w:rsid w:val="00932C28"/>
    <w:rsid w:val="00963B20"/>
    <w:rsid w:val="00975349"/>
    <w:rsid w:val="009921F1"/>
    <w:rsid w:val="009D2270"/>
    <w:rsid w:val="00A04838"/>
    <w:rsid w:val="00A04FF2"/>
    <w:rsid w:val="00A2251A"/>
    <w:rsid w:val="00A40A83"/>
    <w:rsid w:val="00A647D5"/>
    <w:rsid w:val="00A85A35"/>
    <w:rsid w:val="00A87556"/>
    <w:rsid w:val="00AB6F4D"/>
    <w:rsid w:val="00B111E4"/>
    <w:rsid w:val="00B3194E"/>
    <w:rsid w:val="00B83C07"/>
    <w:rsid w:val="00BE21C2"/>
    <w:rsid w:val="00BE6C38"/>
    <w:rsid w:val="00C07645"/>
    <w:rsid w:val="00C2282E"/>
    <w:rsid w:val="00C95B31"/>
    <w:rsid w:val="00CA13C1"/>
    <w:rsid w:val="00D228D5"/>
    <w:rsid w:val="00D26910"/>
    <w:rsid w:val="00D767B6"/>
    <w:rsid w:val="00D83D77"/>
    <w:rsid w:val="00D860D3"/>
    <w:rsid w:val="00DC18A4"/>
    <w:rsid w:val="00DD13B5"/>
    <w:rsid w:val="00DD1546"/>
    <w:rsid w:val="00DD61CF"/>
    <w:rsid w:val="00DE6570"/>
    <w:rsid w:val="00DF45D3"/>
    <w:rsid w:val="00DF4C92"/>
    <w:rsid w:val="00E11872"/>
    <w:rsid w:val="00E14B11"/>
    <w:rsid w:val="00E71275"/>
    <w:rsid w:val="00E73BC1"/>
    <w:rsid w:val="00E76646"/>
    <w:rsid w:val="00E85A59"/>
    <w:rsid w:val="00E87BB7"/>
    <w:rsid w:val="00EA1934"/>
    <w:rsid w:val="00EB15F4"/>
    <w:rsid w:val="00EF373F"/>
    <w:rsid w:val="00F16CD7"/>
    <w:rsid w:val="00F35B19"/>
    <w:rsid w:val="00FA2A0A"/>
    <w:rsid w:val="00FA5DE2"/>
    <w:rsid w:val="00FC25ED"/>
    <w:rsid w:val="00FC62BC"/>
    <w:rsid w:val="00FE08FE"/>
    <w:rsid w:val="00FE7F42"/>
    <w:rsid w:val="0E2C5CC1"/>
    <w:rsid w:val="2AFB0779"/>
    <w:rsid w:val="5716C7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EA12"/>
  <w15:docId w15:val="{010A7D71-7CA1-4DCD-BEB6-D0BD92A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633D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127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01275C"/>
    <w:rPr>
      <w:color w:val="0563C1" w:themeColor="hyperlink"/>
      <w:u w:val="single"/>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BilgiChar">
    <w:name w:val="Üst Bilgi Char"/>
    <w:basedOn w:val="VarsaylanParagrafYazTipi"/>
    <w:link w:val="stBilgi"/>
    <w:uiPriority w:val="99"/>
  </w:style>
  <w:style w:type="paragraph" w:styleId="stBilgi">
    <w:name w:val="header"/>
    <w:basedOn w:val="Normal"/>
    <w:link w:val="stBilgiChar"/>
    <w:uiPriority w:val="99"/>
    <w:unhideWhenUsed/>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ltBilgi">
    <w:name w:val="footer"/>
    <w:basedOn w:val="Normal"/>
    <w:link w:val="AltBilgiChar"/>
    <w:uiPriority w:val="99"/>
    <w:unhideWhenUsed/>
    <w:pPr>
      <w:tabs>
        <w:tab w:val="center" w:pos="4680"/>
        <w:tab w:val="right" w:pos="9360"/>
      </w:tabs>
      <w:spacing w:after="0" w:line="240" w:lineRule="auto"/>
    </w:pPr>
  </w:style>
  <w:style w:type="character" w:styleId="AklamaBavurusu">
    <w:name w:val="annotation reference"/>
    <w:basedOn w:val="VarsaylanParagrafYazTipi"/>
    <w:uiPriority w:val="99"/>
    <w:semiHidden/>
    <w:unhideWhenUsed/>
    <w:rsid w:val="003753A5"/>
    <w:rPr>
      <w:sz w:val="16"/>
      <w:szCs w:val="16"/>
    </w:rPr>
  </w:style>
  <w:style w:type="paragraph" w:styleId="AklamaMetni">
    <w:name w:val="annotation text"/>
    <w:basedOn w:val="Normal"/>
    <w:link w:val="AklamaMetniChar"/>
    <w:uiPriority w:val="99"/>
    <w:semiHidden/>
    <w:unhideWhenUsed/>
    <w:rsid w:val="003753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53A5"/>
    <w:rPr>
      <w:sz w:val="20"/>
      <w:szCs w:val="20"/>
    </w:rPr>
  </w:style>
  <w:style w:type="paragraph" w:styleId="BalonMetni">
    <w:name w:val="Balloon Text"/>
    <w:basedOn w:val="Normal"/>
    <w:link w:val="BalonMetniChar"/>
    <w:uiPriority w:val="99"/>
    <w:semiHidden/>
    <w:unhideWhenUsed/>
    <w:rsid w:val="003753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53A5"/>
    <w:rPr>
      <w:rFonts w:ascii="Segoe UI" w:hAnsi="Segoe UI" w:cs="Segoe UI"/>
      <w:sz w:val="18"/>
      <w:szCs w:val="18"/>
    </w:rPr>
  </w:style>
  <w:style w:type="paragraph" w:styleId="ListeParagraf">
    <w:name w:val="List Paragraph"/>
    <w:basedOn w:val="Normal"/>
    <w:uiPriority w:val="34"/>
    <w:qFormat/>
    <w:rsid w:val="00CA13C1"/>
    <w:pPr>
      <w:ind w:left="720"/>
      <w:contextualSpacing/>
    </w:pPr>
  </w:style>
  <w:style w:type="paragraph" w:styleId="AklamaKonusu">
    <w:name w:val="annotation subject"/>
    <w:basedOn w:val="AklamaMetni"/>
    <w:next w:val="AklamaMetni"/>
    <w:link w:val="AklamaKonusuChar"/>
    <w:uiPriority w:val="99"/>
    <w:semiHidden/>
    <w:unhideWhenUsed/>
    <w:rsid w:val="004A3391"/>
    <w:rPr>
      <w:b/>
      <w:bCs/>
    </w:rPr>
  </w:style>
  <w:style w:type="character" w:customStyle="1" w:styleId="AklamaKonusuChar">
    <w:name w:val="Açıklama Konusu Char"/>
    <w:basedOn w:val="AklamaMetniChar"/>
    <w:link w:val="AklamaKonusu"/>
    <w:uiPriority w:val="99"/>
    <w:semiHidden/>
    <w:rsid w:val="004A3391"/>
    <w:rPr>
      <w:b/>
      <w:bCs/>
      <w:sz w:val="20"/>
      <w:szCs w:val="20"/>
    </w:rPr>
  </w:style>
  <w:style w:type="character" w:customStyle="1" w:styleId="zmlenmeyenBahsetme1">
    <w:name w:val="Çözümlenmeyen Bahsetme1"/>
    <w:basedOn w:val="VarsaylanParagrafYazTipi"/>
    <w:uiPriority w:val="99"/>
    <w:semiHidden/>
    <w:unhideWhenUsed/>
    <w:rsid w:val="004A3391"/>
    <w:rPr>
      <w:color w:val="605E5C"/>
      <w:shd w:val="clear" w:color="auto" w:fill="E1DFDD"/>
    </w:rPr>
  </w:style>
  <w:style w:type="character" w:customStyle="1" w:styleId="Balk3Char">
    <w:name w:val="Başlık 3 Char"/>
    <w:basedOn w:val="VarsaylanParagrafYazTipi"/>
    <w:link w:val="Balk3"/>
    <w:uiPriority w:val="9"/>
    <w:rsid w:val="00633DAB"/>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uiPriority w:val="99"/>
    <w:rsid w:val="001B43C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op">
    <w:name w:val="eop"/>
    <w:basedOn w:val="VarsaylanParagrafYazTipi"/>
    <w:rsid w:val="001B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72">
      <w:bodyDiv w:val="1"/>
      <w:marLeft w:val="0"/>
      <w:marRight w:val="0"/>
      <w:marTop w:val="0"/>
      <w:marBottom w:val="0"/>
      <w:divBdr>
        <w:top w:val="none" w:sz="0" w:space="0" w:color="auto"/>
        <w:left w:val="none" w:sz="0" w:space="0" w:color="auto"/>
        <w:bottom w:val="none" w:sz="0" w:space="0" w:color="auto"/>
        <w:right w:val="none" w:sz="0" w:space="0" w:color="auto"/>
      </w:divBdr>
    </w:div>
    <w:div w:id="877619474">
      <w:bodyDiv w:val="1"/>
      <w:marLeft w:val="0"/>
      <w:marRight w:val="0"/>
      <w:marTop w:val="0"/>
      <w:marBottom w:val="0"/>
      <w:divBdr>
        <w:top w:val="none" w:sz="0" w:space="0" w:color="auto"/>
        <w:left w:val="none" w:sz="0" w:space="0" w:color="auto"/>
        <w:bottom w:val="none" w:sz="0" w:space="0" w:color="auto"/>
        <w:right w:val="none" w:sz="0" w:space="0" w:color="auto"/>
      </w:divBdr>
    </w:div>
    <w:div w:id="1005208795">
      <w:bodyDiv w:val="1"/>
      <w:marLeft w:val="0"/>
      <w:marRight w:val="0"/>
      <w:marTop w:val="0"/>
      <w:marBottom w:val="0"/>
      <w:divBdr>
        <w:top w:val="none" w:sz="0" w:space="0" w:color="auto"/>
        <w:left w:val="none" w:sz="0" w:space="0" w:color="auto"/>
        <w:bottom w:val="none" w:sz="0" w:space="0" w:color="auto"/>
        <w:right w:val="none" w:sz="0" w:space="0" w:color="auto"/>
      </w:divBdr>
    </w:div>
    <w:div w:id="1190870994">
      <w:bodyDiv w:val="1"/>
      <w:marLeft w:val="0"/>
      <w:marRight w:val="0"/>
      <w:marTop w:val="0"/>
      <w:marBottom w:val="0"/>
      <w:divBdr>
        <w:top w:val="none" w:sz="0" w:space="0" w:color="auto"/>
        <w:left w:val="none" w:sz="0" w:space="0" w:color="auto"/>
        <w:bottom w:val="none" w:sz="0" w:space="0" w:color="auto"/>
        <w:right w:val="none" w:sz="0" w:space="0" w:color="auto"/>
      </w:divBdr>
    </w:div>
    <w:div w:id="1395086119">
      <w:bodyDiv w:val="1"/>
      <w:marLeft w:val="0"/>
      <w:marRight w:val="0"/>
      <w:marTop w:val="0"/>
      <w:marBottom w:val="0"/>
      <w:divBdr>
        <w:top w:val="none" w:sz="0" w:space="0" w:color="auto"/>
        <w:left w:val="none" w:sz="0" w:space="0" w:color="auto"/>
        <w:bottom w:val="none" w:sz="0" w:space="0" w:color="auto"/>
        <w:right w:val="none" w:sz="0" w:space="0" w:color="auto"/>
      </w:divBdr>
    </w:div>
    <w:div w:id="1438795544">
      <w:bodyDiv w:val="1"/>
      <w:marLeft w:val="0"/>
      <w:marRight w:val="0"/>
      <w:marTop w:val="0"/>
      <w:marBottom w:val="0"/>
      <w:divBdr>
        <w:top w:val="none" w:sz="0" w:space="0" w:color="auto"/>
        <w:left w:val="none" w:sz="0" w:space="0" w:color="auto"/>
        <w:bottom w:val="none" w:sz="0" w:space="0" w:color="auto"/>
        <w:right w:val="none" w:sz="0" w:space="0" w:color="auto"/>
      </w:divBdr>
    </w:div>
    <w:div w:id="1586956638">
      <w:bodyDiv w:val="1"/>
      <w:marLeft w:val="0"/>
      <w:marRight w:val="0"/>
      <w:marTop w:val="0"/>
      <w:marBottom w:val="0"/>
      <w:divBdr>
        <w:top w:val="none" w:sz="0" w:space="0" w:color="auto"/>
        <w:left w:val="none" w:sz="0" w:space="0" w:color="auto"/>
        <w:bottom w:val="none" w:sz="0" w:space="0" w:color="auto"/>
        <w:right w:val="none" w:sz="0" w:space="0" w:color="auto"/>
      </w:divBdr>
    </w:div>
    <w:div w:id="1843542809">
      <w:bodyDiv w:val="1"/>
      <w:marLeft w:val="0"/>
      <w:marRight w:val="0"/>
      <w:marTop w:val="0"/>
      <w:marBottom w:val="0"/>
      <w:divBdr>
        <w:top w:val="none" w:sz="0" w:space="0" w:color="auto"/>
        <w:left w:val="none" w:sz="0" w:space="0" w:color="auto"/>
        <w:bottom w:val="none" w:sz="0" w:space="0" w:color="auto"/>
        <w:right w:val="none" w:sz="0" w:space="0" w:color="auto"/>
      </w:divBdr>
    </w:div>
    <w:div w:id="191813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ozguvenltd.com.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zguven@hs03.kep.t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80941-1789-49BD-B15C-E6A94030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7600</TotalTime>
  <Pages>3</Pages>
  <Words>1107</Words>
  <Characters>6314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Hasret Sahinler</cp:lastModifiedBy>
  <cp:revision>9</cp:revision>
  <dcterms:created xsi:type="dcterms:W3CDTF">2020-09-24T13:59:00Z</dcterms:created>
  <dcterms:modified xsi:type="dcterms:W3CDTF">2026-07-29T12:24:00Z</dcterms:modified>
</cp:coreProperties>
</file>